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13430" w14:textId="596BD33B" w:rsidR="00D318D2" w:rsidRDefault="00D318D2" w:rsidP="00D318D2">
      <w:pPr>
        <w:spacing w:line="276" w:lineRule="auto"/>
        <w:rPr>
          <w:rFonts w:ascii="Calibri" w:hAnsi="Calibri" w:cs="Calibri"/>
          <w:sz w:val="20"/>
          <w:szCs w:val="20"/>
        </w:rPr>
      </w:pPr>
      <w:proofErr w:type="gramStart"/>
      <w:r w:rsidRPr="000E0460">
        <w:rPr>
          <w:rFonts w:ascii="Calibri" w:hAnsi="Calibri" w:cs="Calibri"/>
          <w:b/>
          <w:bCs/>
          <w:sz w:val="20"/>
          <w:szCs w:val="20"/>
          <w:highlight w:val="black"/>
        </w:rPr>
        <w:t>..</w:t>
      </w:r>
      <w:proofErr w:type="gramEnd"/>
      <w:r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>Long</w:t>
      </w:r>
      <w:r w:rsidRPr="000E0460"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 xml:space="preserve"> </w:t>
      </w:r>
      <w:proofErr w:type="gramStart"/>
      <w:r w:rsidRPr="000E0460"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>Version</w:t>
      </w:r>
      <w:r w:rsidRPr="000E0460">
        <w:rPr>
          <w:rFonts w:ascii="Calibri" w:hAnsi="Calibri" w:cs="Calibri"/>
          <w:b/>
          <w:bCs/>
          <w:sz w:val="20"/>
          <w:szCs w:val="20"/>
          <w:highlight w:val="black"/>
        </w:rPr>
        <w:t>..</w:t>
      </w:r>
      <w:proofErr w:type="gramEnd"/>
      <w:r w:rsidRPr="000E0460">
        <w:rPr>
          <w:rFonts w:ascii="Calibri" w:hAnsi="Calibri" w:cs="Calibri"/>
          <w:color w:val="FFFFFF" w:themeColor="background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------------------------------------------------------------------------------------------------------------------------------</w:t>
      </w:r>
    </w:p>
    <w:p w14:paraId="1B19B31D" w14:textId="03912135" w:rsidR="2082D954" w:rsidRPr="00D318D2" w:rsidRDefault="2082D954" w:rsidP="124B6CDB">
      <w:pPr>
        <w:spacing w:line="276" w:lineRule="auto"/>
        <w:rPr>
          <w:rFonts w:ascii="Calibri" w:hAnsi="Calibri" w:cs="Calibri"/>
          <w:sz w:val="20"/>
          <w:szCs w:val="20"/>
        </w:rPr>
      </w:pPr>
      <w:r w:rsidRPr="124B6CDB">
        <w:rPr>
          <w:rFonts w:ascii="Exo" w:eastAsia="Exo" w:hAnsi="Exo" w:cs="Exo"/>
        </w:rPr>
        <w:t xml:space="preserve"> </w:t>
      </w:r>
    </w:p>
    <w:p w14:paraId="4CD77A6B" w14:textId="6C3A04D5" w:rsidR="2082D954" w:rsidRPr="00D318D2" w:rsidRDefault="2082D954" w:rsidP="124B6CDB">
      <w:pPr>
        <w:spacing w:line="276" w:lineRule="auto"/>
        <w:rPr>
          <w:rFonts w:ascii="Exo ExtraBold" w:hAnsi="Exo ExtraBold" w:cs="Arial"/>
          <w:b/>
          <w:bCs/>
          <w:color w:val="003C93"/>
          <w:sz w:val="28"/>
          <w:szCs w:val="28"/>
        </w:rPr>
      </w:pPr>
      <w:r w:rsidRPr="00D318D2">
        <w:rPr>
          <w:rFonts w:ascii="Exo ExtraBold" w:hAnsi="Exo ExtraBold" w:cs="Arial"/>
          <w:b/>
          <w:bCs/>
          <w:color w:val="003C93"/>
          <w:sz w:val="28"/>
          <w:szCs w:val="28"/>
        </w:rPr>
        <w:t xml:space="preserve">Make it Simple, Choose Millenium! </w:t>
      </w:r>
    </w:p>
    <w:p w14:paraId="655DB983" w14:textId="13809B7E" w:rsidR="2082D954" w:rsidRPr="00060028" w:rsidRDefault="2082D954" w:rsidP="124B6CDB">
      <w:pPr>
        <w:spacing w:line="276" w:lineRule="auto"/>
        <w:rPr>
          <w:rFonts w:ascii="Calibri" w:hAnsi="Calibri" w:cs="Calibri"/>
        </w:rPr>
      </w:pPr>
      <w:r w:rsidRPr="00060028">
        <w:rPr>
          <w:rFonts w:ascii="Calibri" w:eastAsia="Exo" w:hAnsi="Calibri" w:cs="Calibri"/>
          <w:b/>
          <w:bCs/>
        </w:rPr>
        <w:t>A market’s favorite logic controller for over 20 years, powered by the world’s most intuitive automation software.</w:t>
      </w:r>
    </w:p>
    <w:p w14:paraId="25E4660A" w14:textId="725D0F5F" w:rsidR="124B6CDB" w:rsidRPr="00060028" w:rsidRDefault="124B6CDB" w:rsidP="124B6CDB">
      <w:pPr>
        <w:spacing w:line="276" w:lineRule="auto"/>
        <w:rPr>
          <w:rFonts w:ascii="Calibri" w:eastAsia="Aptos" w:hAnsi="Calibri" w:cs="Calibri"/>
        </w:rPr>
      </w:pPr>
    </w:p>
    <w:p w14:paraId="5B006E25" w14:textId="65B6C215" w:rsidR="2082D954" w:rsidRPr="00060028" w:rsidRDefault="2082D954" w:rsidP="124B6CDB">
      <w:pPr>
        <w:spacing w:line="276" w:lineRule="auto"/>
        <w:rPr>
          <w:rFonts w:ascii="Calibri" w:hAnsi="Calibri" w:cs="Calibri"/>
        </w:rPr>
      </w:pPr>
      <w:r w:rsidRPr="00060028">
        <w:rPr>
          <w:rFonts w:ascii="Calibri" w:eastAsia="Aptos" w:hAnsi="Calibri" w:cs="Calibri"/>
        </w:rPr>
        <w:t xml:space="preserve">The 20 years of automation heritage with Millenium 3, have evolved into our </w:t>
      </w:r>
      <w:r w:rsidRPr="00060028">
        <w:rPr>
          <w:rFonts w:ascii="Calibri" w:eastAsia="Aptos" w:hAnsi="Calibri" w:cs="Calibri"/>
          <w:b/>
          <w:bCs/>
          <w:i/>
          <w:iCs/>
        </w:rPr>
        <w:t>New Millenium</w:t>
      </w:r>
      <w:r w:rsidRPr="00060028">
        <w:rPr>
          <w:rFonts w:ascii="Calibri" w:eastAsia="Aptos" w:hAnsi="Calibri" w:cs="Calibri"/>
        </w:rPr>
        <w:t>, making it a compact, versatile and communication-ready logic controller, for all your upcoming small-automation projects. We kept all the features you liked, with a refreshing twist to make it even better and easier. Now powered by Crouzet Soft, the easiest-to-use automation tool ever, for users of all experience levels, it’s function block based and with no</w:t>
      </w:r>
      <w:r w:rsidR="002905D0" w:rsidRPr="00060028">
        <w:rPr>
          <w:rFonts w:ascii="Calibri" w:eastAsia="Aptos" w:hAnsi="Calibri" w:cs="Calibri"/>
        </w:rPr>
        <w:t xml:space="preserve"> </w:t>
      </w:r>
      <w:r w:rsidRPr="00060028">
        <w:rPr>
          <w:rFonts w:ascii="Calibri" w:eastAsia="Aptos" w:hAnsi="Calibri" w:cs="Calibri"/>
        </w:rPr>
        <w:t>code needed!</w:t>
      </w:r>
    </w:p>
    <w:p w14:paraId="5A4C56A6" w14:textId="3A706F11" w:rsidR="2082D954" w:rsidRPr="00060028" w:rsidRDefault="2082D954" w:rsidP="124B6CDB">
      <w:pPr>
        <w:spacing w:line="276" w:lineRule="auto"/>
        <w:rPr>
          <w:rFonts w:ascii="Calibri" w:hAnsi="Calibri" w:cs="Calibri"/>
        </w:rPr>
      </w:pPr>
      <w:r w:rsidRPr="00060028">
        <w:rPr>
          <w:rFonts w:ascii="Calibri" w:eastAsia="Aptos" w:hAnsi="Calibri" w:cs="Calibri"/>
        </w:rPr>
        <w:t xml:space="preserve"> </w:t>
      </w:r>
    </w:p>
    <w:p w14:paraId="64B404A9" w14:textId="4B389B6F" w:rsidR="2082D954" w:rsidRPr="00060028" w:rsidRDefault="2082D954" w:rsidP="124B6CDB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060028">
        <w:rPr>
          <w:rFonts w:ascii="Calibri" w:eastAsia="Aptos" w:hAnsi="Calibri" w:cs="Calibri"/>
          <w:b/>
          <w:bCs/>
        </w:rPr>
        <w:t>Wider offer</w:t>
      </w:r>
      <w:r w:rsidRPr="00060028">
        <w:rPr>
          <w:rFonts w:ascii="Calibri" w:eastAsia="Aptos" w:hAnsi="Calibri" w:cs="Calibri"/>
        </w:rPr>
        <w:t xml:space="preserve"> than Millenium 3</w:t>
      </w:r>
    </w:p>
    <w:p w14:paraId="7AFA4C13" w14:textId="434EF989" w:rsidR="2082D954" w:rsidRPr="00060028" w:rsidRDefault="2082D954" w:rsidP="124B6CDB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060028">
        <w:rPr>
          <w:rFonts w:ascii="Calibri" w:eastAsia="Aptos" w:hAnsi="Calibri" w:cs="Calibri"/>
          <w:b/>
          <w:bCs/>
        </w:rPr>
        <w:t>Communication-Ready:</w:t>
      </w:r>
      <w:r w:rsidRPr="00060028">
        <w:rPr>
          <w:rFonts w:ascii="Calibri" w:eastAsia="Aptos" w:hAnsi="Calibri" w:cs="Calibri"/>
        </w:rPr>
        <w:t xml:space="preserve"> built-in Ethernet TCP/IP, and Modbus RS485 available with an interchangeable interface.</w:t>
      </w:r>
    </w:p>
    <w:p w14:paraId="03FF551F" w14:textId="1C3FFAE2" w:rsidR="2082D954" w:rsidRPr="00060028" w:rsidRDefault="2082D954" w:rsidP="124B6CDB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060028">
        <w:rPr>
          <w:rFonts w:ascii="Calibri" w:eastAsia="Aptos" w:hAnsi="Calibri" w:cs="Calibri"/>
          <w:b/>
          <w:bCs/>
        </w:rPr>
        <w:t>Compact and Expandable:</w:t>
      </w:r>
      <w:r w:rsidRPr="00060028">
        <w:rPr>
          <w:rFonts w:ascii="Calibri" w:eastAsia="Aptos" w:hAnsi="Calibri" w:cs="Calibri"/>
        </w:rPr>
        <w:t xml:space="preserve"> up to 60+ I/</w:t>
      </w:r>
      <w:proofErr w:type="spellStart"/>
      <w:r w:rsidRPr="00060028">
        <w:rPr>
          <w:rFonts w:ascii="Calibri" w:eastAsia="Aptos" w:hAnsi="Calibri" w:cs="Calibri"/>
        </w:rPr>
        <w:t>Os</w:t>
      </w:r>
      <w:proofErr w:type="spellEnd"/>
      <w:r w:rsidRPr="00060028">
        <w:rPr>
          <w:rFonts w:ascii="Calibri" w:eastAsia="Aptos" w:hAnsi="Calibri" w:cs="Calibri"/>
        </w:rPr>
        <w:t xml:space="preserve"> (Digital, Analog, high-speed, 4-20mA…)</w:t>
      </w:r>
      <w:r w:rsidR="00223139" w:rsidRPr="00060028">
        <w:rPr>
          <w:rFonts w:ascii="Calibri" w:eastAsia="Aptos" w:hAnsi="Calibri" w:cs="Calibri"/>
        </w:rPr>
        <w:t>.</w:t>
      </w:r>
    </w:p>
    <w:p w14:paraId="43F7CAC3" w14:textId="3E0FFE28" w:rsidR="2082D954" w:rsidRPr="00060028" w:rsidRDefault="2082D954" w:rsidP="124B6CDB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060028">
        <w:rPr>
          <w:rFonts w:ascii="Calibri" w:eastAsia="Aptos" w:hAnsi="Calibri" w:cs="Calibri"/>
          <w:b/>
          <w:bCs/>
        </w:rPr>
        <w:t>More memory, larger programs:</w:t>
      </w:r>
      <w:r w:rsidRPr="00060028">
        <w:rPr>
          <w:rFonts w:ascii="Calibri" w:eastAsia="Aptos" w:hAnsi="Calibri" w:cs="Calibri"/>
        </w:rPr>
        <w:t xml:space="preserve"> with twice the memory of Millenium 3, plus an optional SD card interface for even more storage capacity.</w:t>
      </w:r>
    </w:p>
    <w:p w14:paraId="52C44CF3" w14:textId="58C20400" w:rsidR="2082D954" w:rsidRPr="00060028" w:rsidRDefault="2082D954" w:rsidP="124B6CDB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060028">
        <w:rPr>
          <w:rFonts w:ascii="Calibri" w:eastAsia="Aptos" w:hAnsi="Calibri" w:cs="Calibri"/>
          <w:b/>
          <w:bCs/>
        </w:rPr>
        <w:t>No code needed:</w:t>
      </w:r>
      <w:r w:rsidRPr="00060028">
        <w:rPr>
          <w:rFonts w:ascii="Calibri" w:eastAsia="Aptos" w:hAnsi="Calibri" w:cs="Calibri"/>
        </w:rPr>
        <w:t xml:space="preserve"> </w:t>
      </w:r>
      <w:r w:rsidR="00223139" w:rsidRPr="00060028">
        <w:rPr>
          <w:rFonts w:ascii="Calibri" w:eastAsia="Aptos" w:hAnsi="Calibri" w:cs="Calibri"/>
        </w:rPr>
        <w:t>p</w:t>
      </w:r>
      <w:r w:rsidRPr="00060028">
        <w:rPr>
          <w:rFonts w:ascii="Calibri" w:eastAsia="Aptos" w:hAnsi="Calibri" w:cs="Calibri"/>
        </w:rPr>
        <w:t>owered by Crouzet Soft, the easiest-to-use automation tool in the world, based on Function Blocks that you just drag &amp; drop</w:t>
      </w:r>
      <w:r w:rsidRPr="00060028">
        <w:rPr>
          <w:rFonts w:ascii="Calibri" w:eastAsia="Aptos" w:hAnsi="Calibri" w:cs="Calibri"/>
          <w:b/>
          <w:bCs/>
        </w:rPr>
        <w:t xml:space="preserve"> </w:t>
      </w:r>
      <w:r w:rsidRPr="00060028">
        <w:rPr>
          <w:rFonts w:ascii="Calibri" w:eastAsia="Aptos" w:hAnsi="Calibri" w:cs="Calibri"/>
        </w:rPr>
        <w:t>into your application, and Ladder programming, also accessible directly on the front face. There’s no need to code, it’s simple, it’s</w:t>
      </w:r>
      <w:r w:rsidRPr="00060028">
        <w:rPr>
          <w:rFonts w:ascii="Calibri" w:eastAsia="Aptos" w:hAnsi="Calibri" w:cs="Calibri"/>
          <w:b/>
          <w:bCs/>
        </w:rPr>
        <w:t xml:space="preserve"> </w:t>
      </w:r>
      <w:r w:rsidRPr="00060028">
        <w:rPr>
          <w:rFonts w:ascii="Calibri" w:eastAsia="Aptos" w:hAnsi="Calibri" w:cs="Calibri"/>
        </w:rPr>
        <w:t>powerful and it’s free!</w:t>
      </w:r>
    </w:p>
    <w:p w14:paraId="3082805B" w14:textId="40AA036C" w:rsidR="2082D954" w:rsidRPr="00060028" w:rsidRDefault="2082D954" w:rsidP="124B6CDB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060028">
        <w:rPr>
          <w:rFonts w:ascii="Calibri" w:eastAsia="Aptos" w:hAnsi="Calibri" w:cs="Calibri"/>
          <w:b/>
          <w:bCs/>
        </w:rPr>
        <w:t>Better display and navigation:</w:t>
      </w:r>
      <w:r w:rsidRPr="00060028">
        <w:rPr>
          <w:rFonts w:ascii="Calibri" w:eastAsia="Aptos" w:hAnsi="Calibri" w:cs="Calibri"/>
        </w:rPr>
        <w:t xml:space="preserve"> a new configurable three-color screen, now with 24 characters per line, ergonomic navigation, and new button positioning for easy operation.</w:t>
      </w:r>
    </w:p>
    <w:p w14:paraId="59BA33F0" w14:textId="30C8DF7C" w:rsidR="2082D954" w:rsidRPr="00060028" w:rsidRDefault="2082D954" w:rsidP="124B6CDB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060028">
        <w:rPr>
          <w:rFonts w:ascii="Calibri" w:eastAsia="Aptos" w:hAnsi="Calibri" w:cs="Calibri"/>
          <w:b/>
          <w:bCs/>
        </w:rPr>
        <w:t>Integrated</w:t>
      </w:r>
      <w:r w:rsidRPr="00060028">
        <w:rPr>
          <w:rFonts w:ascii="Calibri" w:eastAsia="Aptos" w:hAnsi="Calibri" w:cs="Calibri"/>
        </w:rPr>
        <w:t xml:space="preserve"> </w:t>
      </w:r>
      <w:r w:rsidRPr="00060028">
        <w:rPr>
          <w:rFonts w:ascii="Calibri" w:eastAsia="Aptos" w:hAnsi="Calibri" w:cs="Calibri"/>
          <w:b/>
          <w:bCs/>
        </w:rPr>
        <w:t>webserver</w:t>
      </w:r>
      <w:r w:rsidRPr="00060028">
        <w:rPr>
          <w:rFonts w:ascii="Calibri" w:eastAsia="Aptos" w:hAnsi="Calibri" w:cs="Calibri"/>
        </w:rPr>
        <w:t xml:space="preserve">: </w:t>
      </w:r>
      <w:r w:rsidR="001C2B4F" w:rsidRPr="00060028">
        <w:rPr>
          <w:rFonts w:ascii="Calibri" w:eastAsia="Aptos" w:hAnsi="Calibri" w:cs="Calibri"/>
        </w:rPr>
        <w:t>r</w:t>
      </w:r>
      <w:r w:rsidRPr="00060028">
        <w:rPr>
          <w:rFonts w:ascii="Calibri" w:eastAsia="Aptos" w:hAnsi="Calibri" w:cs="Calibri"/>
        </w:rPr>
        <w:t>emote access to the PLC for data visualization, interaction, maintenance, and program loading on a local network.</w:t>
      </w:r>
    </w:p>
    <w:p w14:paraId="29F76A55" w14:textId="723F06CC" w:rsidR="2082D954" w:rsidRPr="00060028" w:rsidRDefault="2082D954" w:rsidP="124B6CDB">
      <w:pPr>
        <w:spacing w:line="276" w:lineRule="auto"/>
        <w:rPr>
          <w:rFonts w:ascii="Calibri" w:hAnsi="Calibri" w:cs="Calibri"/>
        </w:rPr>
      </w:pPr>
      <w:r w:rsidRPr="00060028">
        <w:rPr>
          <w:rFonts w:ascii="Calibri" w:eastAsia="Aptos" w:hAnsi="Calibri" w:cs="Calibri"/>
        </w:rPr>
        <w:t xml:space="preserve"> </w:t>
      </w:r>
    </w:p>
    <w:p w14:paraId="166BE124" w14:textId="63870956" w:rsidR="2082D954" w:rsidRPr="00777CB7" w:rsidRDefault="2082D954" w:rsidP="124B6CDB">
      <w:pPr>
        <w:spacing w:line="276" w:lineRule="auto"/>
        <w:rPr>
          <w:rFonts w:ascii="Exo" w:hAnsi="Exo" w:cs="Calibri"/>
          <w:color w:val="003C93"/>
          <w:sz w:val="24"/>
          <w:szCs w:val="24"/>
        </w:rPr>
      </w:pPr>
      <w:r w:rsidRPr="00777CB7">
        <w:rPr>
          <w:rFonts w:ascii="Exo" w:eastAsia="Aptos" w:hAnsi="Exo" w:cs="Calibri"/>
          <w:color w:val="003C93"/>
          <w:sz w:val="24"/>
          <w:szCs w:val="24"/>
        </w:rPr>
        <w:t xml:space="preserve"> </w:t>
      </w:r>
      <w:r w:rsidRPr="00777CB7">
        <w:rPr>
          <w:rFonts w:ascii="Exo" w:eastAsia="Exo" w:hAnsi="Exo" w:cs="Calibri"/>
          <w:b/>
          <w:bCs/>
          <w:color w:val="003C93"/>
          <w:sz w:val="24"/>
          <w:szCs w:val="24"/>
        </w:rPr>
        <w:t>Unlimited Applications:</w:t>
      </w:r>
    </w:p>
    <w:p w14:paraId="39157D40" w14:textId="6EF9DA20" w:rsidR="2082D954" w:rsidRPr="00060028" w:rsidRDefault="2082D954" w:rsidP="124B6CDB">
      <w:pPr>
        <w:spacing w:line="276" w:lineRule="auto"/>
        <w:rPr>
          <w:rFonts w:ascii="Calibri" w:hAnsi="Calibri" w:cs="Calibri"/>
        </w:rPr>
      </w:pPr>
      <w:r w:rsidRPr="00060028">
        <w:rPr>
          <w:rFonts w:ascii="Calibri" w:eastAsia="Aptos" w:hAnsi="Calibri" w:cs="Calibri"/>
        </w:rPr>
        <w:t xml:space="preserve">This new </w:t>
      </w:r>
      <w:r w:rsidRPr="00060028">
        <w:rPr>
          <w:rFonts w:ascii="Calibri" w:eastAsia="Aptos" w:hAnsi="Calibri" w:cs="Calibri"/>
          <w:b/>
          <w:bCs/>
          <w:i/>
          <w:iCs/>
        </w:rPr>
        <w:t>Millenium</w:t>
      </w:r>
      <w:r w:rsidRPr="00060028">
        <w:rPr>
          <w:rFonts w:ascii="Calibri" w:eastAsia="Aptos" w:hAnsi="Calibri" w:cs="Calibri"/>
        </w:rPr>
        <w:t xml:space="preserve"> Controller is ideal for small to medium-scale applications in </w:t>
      </w:r>
      <w:r w:rsidRPr="00060028">
        <w:rPr>
          <w:rFonts w:ascii="Calibri" w:eastAsia="Aptos" w:hAnsi="Calibri" w:cs="Calibri"/>
          <w:b/>
          <w:bCs/>
        </w:rPr>
        <w:t xml:space="preserve">building </w:t>
      </w:r>
      <w:r w:rsidRPr="00060028">
        <w:rPr>
          <w:rFonts w:ascii="Calibri" w:eastAsia="Aptos" w:hAnsi="Calibri" w:cs="Calibri"/>
        </w:rPr>
        <w:t xml:space="preserve">and electrical installations such as lighting, blinds, awnings, automatic barriers and HVAC; </w:t>
      </w:r>
      <w:r w:rsidRPr="00060028">
        <w:rPr>
          <w:rFonts w:ascii="Calibri" w:eastAsia="Aptos" w:hAnsi="Calibri" w:cs="Calibri"/>
          <w:b/>
          <w:bCs/>
        </w:rPr>
        <w:t>mechanical processes</w:t>
      </w:r>
      <w:r w:rsidRPr="00060028">
        <w:rPr>
          <w:rFonts w:ascii="Calibri" w:eastAsia="Aptos" w:hAnsi="Calibri" w:cs="Calibri"/>
        </w:rPr>
        <w:t xml:space="preserve"> like pumps, filtration systems, compressors, lifting platforms, and conveyors; </w:t>
      </w:r>
      <w:r w:rsidRPr="00060028">
        <w:rPr>
          <w:rFonts w:ascii="Calibri" w:eastAsia="Aptos" w:hAnsi="Calibri" w:cs="Calibri"/>
          <w:b/>
          <w:bCs/>
        </w:rPr>
        <w:t>water management</w:t>
      </w:r>
      <w:r w:rsidRPr="00060028">
        <w:rPr>
          <w:rFonts w:ascii="Calibri" w:eastAsia="Aptos" w:hAnsi="Calibri" w:cs="Calibri"/>
        </w:rPr>
        <w:t xml:space="preserve">, </w:t>
      </w:r>
      <w:r w:rsidRPr="00060028">
        <w:rPr>
          <w:rFonts w:ascii="Calibri" w:eastAsia="Aptos" w:hAnsi="Calibri" w:cs="Calibri"/>
          <w:b/>
          <w:bCs/>
        </w:rPr>
        <w:t>energy management</w:t>
      </w:r>
      <w:r w:rsidRPr="00060028">
        <w:rPr>
          <w:rFonts w:ascii="Calibri" w:eastAsia="Aptos" w:hAnsi="Calibri" w:cs="Calibri"/>
        </w:rPr>
        <w:t xml:space="preserve"> and many more. </w:t>
      </w:r>
    </w:p>
    <w:p w14:paraId="2F70C8F6" w14:textId="7B0190AB" w:rsidR="2082D954" w:rsidRPr="00060028" w:rsidRDefault="2082D954" w:rsidP="124B6CDB">
      <w:pPr>
        <w:spacing w:line="276" w:lineRule="auto"/>
        <w:rPr>
          <w:rFonts w:ascii="Calibri" w:hAnsi="Calibri" w:cs="Calibri"/>
        </w:rPr>
      </w:pPr>
      <w:r w:rsidRPr="00060028">
        <w:rPr>
          <w:rFonts w:ascii="Calibri" w:eastAsia="Aptos" w:hAnsi="Calibri" w:cs="Calibri"/>
        </w:rPr>
        <w:t xml:space="preserve">Thanks to its large range of available functions like counting, timing, comparison, display, logic, gain, and sin/cos, as well as more advanced application blocks like pump rotation, PID regulation, movement, pressure, level, water ratio, solar tracking, and flow. </w:t>
      </w:r>
    </w:p>
    <w:p w14:paraId="157FFFEC" w14:textId="4878CE8A" w:rsidR="2082D954" w:rsidRPr="00060028" w:rsidRDefault="2082D954" w:rsidP="124B6CDB">
      <w:pPr>
        <w:spacing w:line="276" w:lineRule="auto"/>
        <w:rPr>
          <w:rFonts w:ascii="Calibri" w:hAnsi="Calibri" w:cs="Calibri"/>
        </w:rPr>
      </w:pPr>
      <w:r w:rsidRPr="00060028">
        <w:rPr>
          <w:rFonts w:ascii="Calibri" w:eastAsia="Aptos" w:hAnsi="Calibri" w:cs="Calibri"/>
        </w:rPr>
        <w:t xml:space="preserve"> </w:t>
      </w:r>
    </w:p>
    <w:p w14:paraId="4C5DA7F4" w14:textId="7D91FE4B" w:rsidR="2082D954" w:rsidRPr="00777CB7" w:rsidRDefault="2082D954" w:rsidP="124B6CDB">
      <w:pPr>
        <w:spacing w:line="276" w:lineRule="auto"/>
        <w:rPr>
          <w:rFonts w:ascii="Exo" w:hAnsi="Exo" w:cs="Calibri"/>
          <w:color w:val="003C93"/>
          <w:sz w:val="24"/>
          <w:szCs w:val="24"/>
        </w:rPr>
      </w:pPr>
      <w:r w:rsidRPr="00777CB7">
        <w:rPr>
          <w:rFonts w:ascii="Exo" w:eastAsia="Exo" w:hAnsi="Exo" w:cs="Calibri"/>
          <w:b/>
          <w:bCs/>
          <w:color w:val="003C93"/>
          <w:sz w:val="24"/>
          <w:szCs w:val="24"/>
        </w:rPr>
        <w:t>Are you interested in upgrading from your Millenium 3?</w:t>
      </w:r>
    </w:p>
    <w:p w14:paraId="2D380475" w14:textId="46A985D9" w:rsidR="124B6CDB" w:rsidRPr="00060028" w:rsidRDefault="2082D954" w:rsidP="003A4DE6">
      <w:pPr>
        <w:spacing w:line="276" w:lineRule="auto"/>
        <w:rPr>
          <w:rFonts w:ascii="Calibri" w:eastAsia="Aptos" w:hAnsi="Calibri" w:cs="Calibri"/>
        </w:rPr>
      </w:pPr>
      <w:r w:rsidRPr="00060028">
        <w:rPr>
          <w:rFonts w:ascii="Calibri" w:eastAsia="Aptos" w:hAnsi="Calibri" w:cs="Calibri"/>
          <w:b/>
          <w:bCs/>
          <w:u w:val="single"/>
        </w:rPr>
        <w:t>Click here</w:t>
      </w:r>
      <w:r w:rsidRPr="00060028">
        <w:rPr>
          <w:rFonts w:ascii="Calibri" w:eastAsia="Aptos" w:hAnsi="Calibri" w:cs="Calibri"/>
        </w:rPr>
        <w:t xml:space="preserve"> to download our 4-step Transition Kit and start enjoying a new level of simplicity for your next automation projects!</w:t>
      </w:r>
    </w:p>
    <w:p w14:paraId="675CE08D" w14:textId="77777777" w:rsidR="00253B94" w:rsidRDefault="00253B94" w:rsidP="003A4DE6">
      <w:pPr>
        <w:spacing w:line="276" w:lineRule="auto"/>
        <w:rPr>
          <w:rFonts w:ascii="Aptos" w:eastAsia="Aptos" w:hAnsi="Aptos" w:cs="Aptos"/>
        </w:rPr>
      </w:pPr>
    </w:p>
    <w:p w14:paraId="5CAD29B3" w14:textId="632676E7" w:rsidR="003C07AB" w:rsidRDefault="003C07AB">
      <w:r>
        <w:br w:type="page"/>
      </w:r>
    </w:p>
    <w:p w14:paraId="512EB075" w14:textId="29DBAA7F" w:rsidR="003C07AB" w:rsidRDefault="003C07AB" w:rsidP="003C07AB">
      <w:pPr>
        <w:spacing w:line="276" w:lineRule="auto"/>
        <w:rPr>
          <w:rFonts w:ascii="Calibri" w:hAnsi="Calibri" w:cs="Calibri"/>
          <w:sz w:val="20"/>
          <w:szCs w:val="20"/>
        </w:rPr>
      </w:pPr>
      <w:proofErr w:type="gramStart"/>
      <w:r w:rsidRPr="000E0460">
        <w:rPr>
          <w:rFonts w:ascii="Calibri" w:hAnsi="Calibri" w:cs="Calibri"/>
          <w:b/>
          <w:bCs/>
          <w:sz w:val="20"/>
          <w:szCs w:val="20"/>
          <w:highlight w:val="black"/>
        </w:rPr>
        <w:lastRenderedPageBreak/>
        <w:t>..</w:t>
      </w:r>
      <w:proofErr w:type="gramEnd"/>
      <w:r w:rsidRPr="000E0460"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 xml:space="preserve">Short </w:t>
      </w:r>
      <w:proofErr w:type="gramStart"/>
      <w:r w:rsidRPr="000E0460"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>Version</w:t>
      </w:r>
      <w:r w:rsidRPr="000E0460">
        <w:rPr>
          <w:rFonts w:ascii="Calibri" w:hAnsi="Calibri" w:cs="Calibri"/>
          <w:b/>
          <w:bCs/>
          <w:sz w:val="20"/>
          <w:szCs w:val="20"/>
          <w:highlight w:val="black"/>
        </w:rPr>
        <w:t>..</w:t>
      </w:r>
      <w:proofErr w:type="gramEnd"/>
      <w:r w:rsidRPr="000E0460">
        <w:rPr>
          <w:rFonts w:ascii="Calibri" w:hAnsi="Calibri" w:cs="Calibri"/>
          <w:color w:val="FFFFFF" w:themeColor="background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-----------------------------------------------------------------------------------------------------------------------------</w:t>
      </w:r>
    </w:p>
    <w:p w14:paraId="6C452176" w14:textId="77777777" w:rsidR="00D318D2" w:rsidRDefault="00D318D2" w:rsidP="003C07AB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21808F43" w14:textId="77777777" w:rsidR="008C137F" w:rsidRPr="005E7FEE" w:rsidRDefault="008C137F" w:rsidP="008C137F">
      <w:pPr>
        <w:spacing w:line="276" w:lineRule="auto"/>
        <w:rPr>
          <w:rFonts w:ascii="Exo ExtraBold" w:hAnsi="Exo ExtraBold" w:cs="Arial"/>
          <w:b/>
          <w:bCs/>
          <w:color w:val="003C93"/>
          <w:sz w:val="28"/>
          <w:szCs w:val="28"/>
        </w:rPr>
      </w:pPr>
      <w:r w:rsidRPr="005E7FEE">
        <w:rPr>
          <w:rFonts w:ascii="Exo ExtraBold" w:hAnsi="Exo ExtraBold" w:cs="Arial"/>
          <w:b/>
          <w:bCs/>
          <w:color w:val="003C93"/>
          <w:sz w:val="28"/>
          <w:szCs w:val="28"/>
        </w:rPr>
        <w:t xml:space="preserve">Make it Simple, Choose Millenium! </w:t>
      </w:r>
    </w:p>
    <w:p w14:paraId="5C04C319" w14:textId="77777777" w:rsidR="008C137F" w:rsidRPr="005E7FEE" w:rsidRDefault="008C137F" w:rsidP="008C137F">
      <w:pPr>
        <w:spacing w:line="276" w:lineRule="auto"/>
        <w:rPr>
          <w:rFonts w:ascii="Calibri" w:hAnsi="Calibri" w:cs="Calibri"/>
        </w:rPr>
      </w:pPr>
      <w:r w:rsidRPr="005E7FEE">
        <w:rPr>
          <w:rFonts w:ascii="Calibri" w:eastAsia="Exo" w:hAnsi="Calibri" w:cs="Calibri"/>
          <w:b/>
          <w:bCs/>
        </w:rPr>
        <w:t>A market’s favorite logic controller for over 20 years, powered by the world’s most intuitive automation software.</w:t>
      </w:r>
    </w:p>
    <w:p w14:paraId="55AC61BF" w14:textId="77777777" w:rsidR="00253B94" w:rsidRPr="005E7FEE" w:rsidRDefault="00253B94" w:rsidP="003A4DE6">
      <w:pPr>
        <w:spacing w:line="276" w:lineRule="auto"/>
        <w:rPr>
          <w:rFonts w:ascii="Calibri" w:hAnsi="Calibri" w:cs="Calibri"/>
        </w:rPr>
      </w:pPr>
    </w:p>
    <w:p w14:paraId="73786B88" w14:textId="77777777" w:rsidR="009D35AE" w:rsidRPr="005E7FEE" w:rsidRDefault="009D35AE" w:rsidP="009D35AE">
      <w:pPr>
        <w:spacing w:line="276" w:lineRule="auto"/>
        <w:rPr>
          <w:rFonts w:ascii="Calibri" w:hAnsi="Calibri" w:cs="Calibri"/>
        </w:rPr>
      </w:pPr>
      <w:r w:rsidRPr="005E7FEE">
        <w:rPr>
          <w:rFonts w:ascii="Calibri" w:eastAsia="Aptos" w:hAnsi="Calibri" w:cs="Calibri"/>
        </w:rPr>
        <w:t xml:space="preserve">The 20 years of automation heritage with Millenium 3, have evolved into our </w:t>
      </w:r>
      <w:r w:rsidRPr="005E7FEE">
        <w:rPr>
          <w:rFonts w:ascii="Calibri" w:eastAsia="Aptos" w:hAnsi="Calibri" w:cs="Calibri"/>
          <w:b/>
          <w:bCs/>
          <w:i/>
          <w:iCs/>
        </w:rPr>
        <w:t>New Millenium</w:t>
      </w:r>
      <w:r w:rsidRPr="005E7FEE">
        <w:rPr>
          <w:rFonts w:ascii="Calibri" w:eastAsia="Aptos" w:hAnsi="Calibri" w:cs="Calibri"/>
        </w:rPr>
        <w:t>, making it a compact, versatile and communication-ready logic controller, for all your upcoming small-automation projects. We kept all the features you liked, with a refreshing twist to make it even better and easier. Now powered by Crouzet Soft, the easiest-to-use automation tool ever, for users of all experience levels, it’s function block based and with no code needed!</w:t>
      </w:r>
    </w:p>
    <w:p w14:paraId="6DC244CD" w14:textId="77777777" w:rsidR="009D35AE" w:rsidRPr="005E7FEE" w:rsidRDefault="009D35AE" w:rsidP="009D35AE">
      <w:pPr>
        <w:spacing w:line="276" w:lineRule="auto"/>
        <w:rPr>
          <w:rFonts w:ascii="Calibri" w:hAnsi="Calibri" w:cs="Calibri"/>
        </w:rPr>
      </w:pPr>
      <w:r w:rsidRPr="005E7FEE">
        <w:rPr>
          <w:rFonts w:ascii="Calibri" w:eastAsia="Aptos" w:hAnsi="Calibri" w:cs="Calibri"/>
        </w:rPr>
        <w:t xml:space="preserve"> </w:t>
      </w:r>
    </w:p>
    <w:p w14:paraId="50D66B2D" w14:textId="77777777" w:rsidR="009D35AE" w:rsidRPr="005E7FEE" w:rsidRDefault="009D35AE" w:rsidP="009D35AE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5E7FEE">
        <w:rPr>
          <w:rFonts w:ascii="Calibri" w:eastAsia="Aptos" w:hAnsi="Calibri" w:cs="Calibri"/>
          <w:b/>
          <w:bCs/>
        </w:rPr>
        <w:t>Wider offer</w:t>
      </w:r>
      <w:r w:rsidRPr="005E7FEE">
        <w:rPr>
          <w:rFonts w:ascii="Calibri" w:eastAsia="Aptos" w:hAnsi="Calibri" w:cs="Calibri"/>
        </w:rPr>
        <w:t xml:space="preserve"> than Millenium 3</w:t>
      </w:r>
    </w:p>
    <w:p w14:paraId="4CDA7D2E" w14:textId="77777777" w:rsidR="009D35AE" w:rsidRPr="005E7FEE" w:rsidRDefault="009D35AE" w:rsidP="009D35AE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5E7FEE">
        <w:rPr>
          <w:rFonts w:ascii="Calibri" w:eastAsia="Aptos" w:hAnsi="Calibri" w:cs="Calibri"/>
          <w:b/>
          <w:bCs/>
        </w:rPr>
        <w:t>Communication-Ready:</w:t>
      </w:r>
      <w:r w:rsidRPr="005E7FEE">
        <w:rPr>
          <w:rFonts w:ascii="Calibri" w:eastAsia="Aptos" w:hAnsi="Calibri" w:cs="Calibri"/>
        </w:rPr>
        <w:t xml:space="preserve"> built-in Ethernet TCP/IP, and Modbus RS485 available with an interchangeable interface.</w:t>
      </w:r>
    </w:p>
    <w:p w14:paraId="750133C3" w14:textId="77777777" w:rsidR="009D35AE" w:rsidRPr="005E7FEE" w:rsidRDefault="009D35AE" w:rsidP="009D35AE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5E7FEE">
        <w:rPr>
          <w:rFonts w:ascii="Calibri" w:eastAsia="Aptos" w:hAnsi="Calibri" w:cs="Calibri"/>
          <w:b/>
          <w:bCs/>
        </w:rPr>
        <w:t>Compact and Expandable:</w:t>
      </w:r>
      <w:r w:rsidRPr="005E7FEE">
        <w:rPr>
          <w:rFonts w:ascii="Calibri" w:eastAsia="Aptos" w:hAnsi="Calibri" w:cs="Calibri"/>
        </w:rPr>
        <w:t xml:space="preserve"> up to 60+ I/</w:t>
      </w:r>
      <w:proofErr w:type="spellStart"/>
      <w:r w:rsidRPr="005E7FEE">
        <w:rPr>
          <w:rFonts w:ascii="Calibri" w:eastAsia="Aptos" w:hAnsi="Calibri" w:cs="Calibri"/>
        </w:rPr>
        <w:t>Os</w:t>
      </w:r>
      <w:proofErr w:type="spellEnd"/>
      <w:r w:rsidRPr="005E7FEE">
        <w:rPr>
          <w:rFonts w:ascii="Calibri" w:eastAsia="Aptos" w:hAnsi="Calibri" w:cs="Calibri"/>
        </w:rPr>
        <w:t xml:space="preserve"> (Digital, Analog, high-speed, 4-20mA…).</w:t>
      </w:r>
    </w:p>
    <w:p w14:paraId="4A2BA8D0" w14:textId="77777777" w:rsidR="009D35AE" w:rsidRPr="005E7FEE" w:rsidRDefault="009D35AE" w:rsidP="009D35AE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5E7FEE">
        <w:rPr>
          <w:rFonts w:ascii="Calibri" w:eastAsia="Aptos" w:hAnsi="Calibri" w:cs="Calibri"/>
          <w:b/>
          <w:bCs/>
        </w:rPr>
        <w:t>More memory, larger programs:</w:t>
      </w:r>
      <w:r w:rsidRPr="005E7FEE">
        <w:rPr>
          <w:rFonts w:ascii="Calibri" w:eastAsia="Aptos" w:hAnsi="Calibri" w:cs="Calibri"/>
        </w:rPr>
        <w:t xml:space="preserve"> with twice the memory of Millenium 3, plus an optional SD card interface for even more storage capacity.</w:t>
      </w:r>
    </w:p>
    <w:p w14:paraId="07F81FD6" w14:textId="77777777" w:rsidR="009D35AE" w:rsidRPr="005E7FEE" w:rsidRDefault="009D35AE" w:rsidP="009D35AE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5E7FEE">
        <w:rPr>
          <w:rFonts w:ascii="Calibri" w:eastAsia="Aptos" w:hAnsi="Calibri" w:cs="Calibri"/>
          <w:b/>
          <w:bCs/>
        </w:rPr>
        <w:t>No code needed:</w:t>
      </w:r>
      <w:r w:rsidRPr="005E7FEE">
        <w:rPr>
          <w:rFonts w:ascii="Calibri" w:eastAsia="Aptos" w:hAnsi="Calibri" w:cs="Calibri"/>
        </w:rPr>
        <w:t xml:space="preserve"> powered by Crouzet Soft, the easiest-to-use automation tool in the world, based on Function Blocks that you just drag &amp; drop</w:t>
      </w:r>
      <w:r w:rsidRPr="005E7FEE">
        <w:rPr>
          <w:rFonts w:ascii="Calibri" w:eastAsia="Aptos" w:hAnsi="Calibri" w:cs="Calibri"/>
          <w:b/>
          <w:bCs/>
        </w:rPr>
        <w:t xml:space="preserve"> </w:t>
      </w:r>
      <w:r w:rsidRPr="005E7FEE">
        <w:rPr>
          <w:rFonts w:ascii="Calibri" w:eastAsia="Aptos" w:hAnsi="Calibri" w:cs="Calibri"/>
        </w:rPr>
        <w:t>into your application, and Ladder programming, also accessible directly on the front face. There’s no need to code, it’s simple, it’s</w:t>
      </w:r>
      <w:r w:rsidRPr="005E7FEE">
        <w:rPr>
          <w:rFonts w:ascii="Calibri" w:eastAsia="Aptos" w:hAnsi="Calibri" w:cs="Calibri"/>
          <w:b/>
          <w:bCs/>
        </w:rPr>
        <w:t xml:space="preserve"> </w:t>
      </w:r>
      <w:r w:rsidRPr="005E7FEE">
        <w:rPr>
          <w:rFonts w:ascii="Calibri" w:eastAsia="Aptos" w:hAnsi="Calibri" w:cs="Calibri"/>
        </w:rPr>
        <w:t>powerful and it’s free!</w:t>
      </w:r>
    </w:p>
    <w:p w14:paraId="54EA1A46" w14:textId="77777777" w:rsidR="009D35AE" w:rsidRPr="005E7FEE" w:rsidRDefault="009D35AE" w:rsidP="009D35AE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5E7FEE">
        <w:rPr>
          <w:rFonts w:ascii="Calibri" w:eastAsia="Aptos" w:hAnsi="Calibri" w:cs="Calibri"/>
          <w:b/>
          <w:bCs/>
        </w:rPr>
        <w:t>Better display and navigation:</w:t>
      </w:r>
      <w:r w:rsidRPr="005E7FEE">
        <w:rPr>
          <w:rFonts w:ascii="Calibri" w:eastAsia="Aptos" w:hAnsi="Calibri" w:cs="Calibri"/>
        </w:rPr>
        <w:t xml:space="preserve"> a new configurable three-color screen, now with 24 characters per line, ergonomic navigation, and new button positioning for easy operation.</w:t>
      </w:r>
    </w:p>
    <w:p w14:paraId="20A622A1" w14:textId="77777777" w:rsidR="009D35AE" w:rsidRPr="005E7FEE" w:rsidRDefault="009D35AE" w:rsidP="002B17FB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hAnsi="Calibri" w:cs="Calibri"/>
        </w:rPr>
      </w:pPr>
      <w:r w:rsidRPr="005E7FEE">
        <w:rPr>
          <w:rFonts w:ascii="Calibri" w:eastAsia="Aptos" w:hAnsi="Calibri" w:cs="Calibri"/>
          <w:b/>
          <w:bCs/>
        </w:rPr>
        <w:t>Integrated</w:t>
      </w:r>
      <w:r w:rsidRPr="005E7FEE">
        <w:rPr>
          <w:rFonts w:ascii="Calibri" w:eastAsia="Aptos" w:hAnsi="Calibri" w:cs="Calibri"/>
        </w:rPr>
        <w:t xml:space="preserve"> </w:t>
      </w:r>
      <w:r w:rsidRPr="005E7FEE">
        <w:rPr>
          <w:rFonts w:ascii="Calibri" w:eastAsia="Aptos" w:hAnsi="Calibri" w:cs="Calibri"/>
          <w:b/>
          <w:bCs/>
        </w:rPr>
        <w:t>webserver</w:t>
      </w:r>
      <w:r w:rsidRPr="005E7FEE">
        <w:rPr>
          <w:rFonts w:ascii="Calibri" w:eastAsia="Aptos" w:hAnsi="Calibri" w:cs="Calibri"/>
        </w:rPr>
        <w:t>: remote access to the PLC for data visualization, interaction, maintenance, and program loading on a local network.</w:t>
      </w:r>
    </w:p>
    <w:p w14:paraId="5DB826CE" w14:textId="29F33731" w:rsidR="009D35AE" w:rsidRPr="005E7FEE" w:rsidRDefault="009D35AE" w:rsidP="006A2CB3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5E7FEE">
        <w:rPr>
          <w:rFonts w:ascii="Calibri" w:eastAsia="Aptos" w:hAnsi="Calibri" w:cs="Calibri"/>
          <w:b/>
          <w:bCs/>
        </w:rPr>
        <w:t xml:space="preserve">Unlimited applications: ideal for small to medium-scale applications </w:t>
      </w:r>
      <w:r w:rsidRPr="005E7FEE">
        <w:rPr>
          <w:rFonts w:ascii="Calibri" w:eastAsia="Aptos" w:hAnsi="Calibri" w:cs="Calibri"/>
        </w:rPr>
        <w:t xml:space="preserve">in </w:t>
      </w:r>
      <w:r w:rsidRPr="005E7FEE">
        <w:rPr>
          <w:rFonts w:ascii="Calibri" w:eastAsia="Aptos" w:hAnsi="Calibri" w:cs="Calibri"/>
          <w:b/>
          <w:bCs/>
        </w:rPr>
        <w:t xml:space="preserve">building </w:t>
      </w:r>
      <w:r w:rsidRPr="005E7FEE">
        <w:rPr>
          <w:rFonts w:ascii="Calibri" w:eastAsia="Aptos" w:hAnsi="Calibri" w:cs="Calibri"/>
        </w:rPr>
        <w:t xml:space="preserve">and electrical installations; </w:t>
      </w:r>
      <w:r w:rsidRPr="005E7FEE">
        <w:rPr>
          <w:rFonts w:ascii="Calibri" w:eastAsia="Aptos" w:hAnsi="Calibri" w:cs="Calibri"/>
          <w:b/>
          <w:bCs/>
        </w:rPr>
        <w:t>mechanical processes</w:t>
      </w:r>
      <w:r w:rsidRPr="005E7FEE">
        <w:rPr>
          <w:rFonts w:ascii="Calibri" w:eastAsia="Aptos" w:hAnsi="Calibri" w:cs="Calibri"/>
        </w:rPr>
        <w:t xml:space="preserve">; </w:t>
      </w:r>
      <w:r w:rsidRPr="005E7FEE">
        <w:rPr>
          <w:rFonts w:ascii="Calibri" w:eastAsia="Aptos" w:hAnsi="Calibri" w:cs="Calibri"/>
          <w:b/>
          <w:bCs/>
        </w:rPr>
        <w:t>water management</w:t>
      </w:r>
      <w:r w:rsidRPr="005E7FEE">
        <w:rPr>
          <w:rFonts w:ascii="Calibri" w:eastAsia="Aptos" w:hAnsi="Calibri" w:cs="Calibri"/>
        </w:rPr>
        <w:t xml:space="preserve">, </w:t>
      </w:r>
      <w:r w:rsidRPr="005E7FEE">
        <w:rPr>
          <w:rFonts w:ascii="Calibri" w:eastAsia="Aptos" w:hAnsi="Calibri" w:cs="Calibri"/>
          <w:b/>
          <w:bCs/>
        </w:rPr>
        <w:t>energy management</w:t>
      </w:r>
      <w:r w:rsidRPr="005E7FEE">
        <w:rPr>
          <w:rFonts w:ascii="Calibri" w:eastAsia="Aptos" w:hAnsi="Calibri" w:cs="Calibri"/>
        </w:rPr>
        <w:t xml:space="preserve"> and many more</w:t>
      </w:r>
      <w:r w:rsidR="00A94C73" w:rsidRPr="005E7FEE">
        <w:rPr>
          <w:rFonts w:ascii="Calibri" w:eastAsia="Aptos" w:hAnsi="Calibri" w:cs="Calibri"/>
        </w:rPr>
        <w:t xml:space="preserve">, thanks to its extensive </w:t>
      </w:r>
      <w:r w:rsidRPr="005E7FEE">
        <w:rPr>
          <w:rFonts w:ascii="Calibri" w:eastAsia="Aptos" w:hAnsi="Calibri" w:cs="Calibri"/>
        </w:rPr>
        <w:t>range of functions.</w:t>
      </w:r>
    </w:p>
    <w:p w14:paraId="6E12B6E0" w14:textId="730D3BB3" w:rsidR="009D35AE" w:rsidRPr="005E7FEE" w:rsidRDefault="009D35AE" w:rsidP="006A2CB3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5E7FEE">
        <w:rPr>
          <w:rFonts w:ascii="Calibri" w:eastAsia="Aptos" w:hAnsi="Calibri" w:cs="Calibri"/>
          <w:b/>
          <w:bCs/>
        </w:rPr>
        <w:t xml:space="preserve">Ease of transition: </w:t>
      </w:r>
      <w:r w:rsidRPr="005E7FEE">
        <w:rPr>
          <w:rFonts w:ascii="Calibri" w:eastAsia="Aptos" w:hAnsi="Calibri" w:cs="Calibri"/>
          <w:b/>
          <w:bCs/>
          <w:u w:val="single"/>
        </w:rPr>
        <w:t>Click here</w:t>
      </w:r>
      <w:r w:rsidRPr="005E7FEE">
        <w:rPr>
          <w:rFonts w:ascii="Calibri" w:eastAsia="Aptos" w:hAnsi="Calibri" w:cs="Calibri"/>
        </w:rPr>
        <w:t xml:space="preserve"> to download our 4-step Transition Kit and start enjoying a new level of simplicity for your next automation projects!</w:t>
      </w:r>
    </w:p>
    <w:p w14:paraId="26525B7C" w14:textId="77777777" w:rsidR="008C137F" w:rsidRPr="005E7FEE" w:rsidRDefault="008C137F" w:rsidP="003A4DE6">
      <w:pPr>
        <w:spacing w:line="276" w:lineRule="auto"/>
        <w:rPr>
          <w:rFonts w:ascii="Calibri" w:hAnsi="Calibri" w:cs="Calibri"/>
        </w:rPr>
      </w:pPr>
    </w:p>
    <w:p w14:paraId="64E3ABE2" w14:textId="7CB59283" w:rsidR="009D35AE" w:rsidRDefault="009D35AE">
      <w:r>
        <w:br w:type="page"/>
      </w:r>
    </w:p>
    <w:p w14:paraId="4C39A2E0" w14:textId="77777777" w:rsidR="008C137F" w:rsidRDefault="008C137F" w:rsidP="003A4DE6">
      <w:pPr>
        <w:spacing w:line="276" w:lineRule="auto"/>
      </w:pPr>
    </w:p>
    <w:p w14:paraId="10B70DF9" w14:textId="68BDDAC7" w:rsidR="008C137F" w:rsidRDefault="008C137F" w:rsidP="008C137F">
      <w:pPr>
        <w:spacing w:line="276" w:lineRule="auto"/>
        <w:rPr>
          <w:rFonts w:ascii="Calibri" w:hAnsi="Calibri" w:cs="Calibri"/>
          <w:sz w:val="20"/>
          <w:szCs w:val="20"/>
        </w:rPr>
      </w:pPr>
      <w:proofErr w:type="gramStart"/>
      <w:r w:rsidRPr="000E0460">
        <w:rPr>
          <w:rFonts w:ascii="Calibri" w:hAnsi="Calibri" w:cs="Calibri"/>
          <w:b/>
          <w:bCs/>
          <w:sz w:val="20"/>
          <w:szCs w:val="20"/>
          <w:highlight w:val="black"/>
        </w:rPr>
        <w:t>..</w:t>
      </w:r>
      <w:proofErr w:type="gramEnd"/>
      <w:r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 xml:space="preserve">Bullet </w:t>
      </w:r>
      <w:proofErr w:type="gramStart"/>
      <w:r>
        <w:rPr>
          <w:rFonts w:ascii="Calibri" w:hAnsi="Calibri" w:cs="Calibri"/>
          <w:b/>
          <w:bCs/>
          <w:color w:val="FFFFFF" w:themeColor="background1"/>
          <w:sz w:val="20"/>
          <w:szCs w:val="20"/>
          <w:highlight w:val="black"/>
        </w:rPr>
        <w:t>Points</w:t>
      </w:r>
      <w:r w:rsidRPr="000E0460">
        <w:rPr>
          <w:rFonts w:ascii="Calibri" w:hAnsi="Calibri" w:cs="Calibri"/>
          <w:b/>
          <w:bCs/>
          <w:sz w:val="20"/>
          <w:szCs w:val="20"/>
          <w:highlight w:val="black"/>
        </w:rPr>
        <w:t>..</w:t>
      </w:r>
      <w:proofErr w:type="gramEnd"/>
      <w:r w:rsidRPr="000E0460">
        <w:rPr>
          <w:rFonts w:ascii="Calibri" w:hAnsi="Calibri" w:cs="Calibri"/>
          <w:color w:val="FFFFFF" w:themeColor="background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------------------------------------------------------------------------------------------------------------------------------</w:t>
      </w:r>
    </w:p>
    <w:p w14:paraId="5F72499D" w14:textId="77777777" w:rsidR="00D318D2" w:rsidRDefault="00D318D2" w:rsidP="008C137F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0F3A065D" w14:textId="77777777" w:rsidR="008C137F" w:rsidRPr="005E7FEE" w:rsidRDefault="008C137F" w:rsidP="008C137F">
      <w:pPr>
        <w:spacing w:line="276" w:lineRule="auto"/>
        <w:rPr>
          <w:rFonts w:ascii="Exo ExtraBold" w:hAnsi="Exo ExtraBold" w:cs="Arial"/>
          <w:b/>
          <w:bCs/>
          <w:color w:val="003C93"/>
          <w:sz w:val="28"/>
          <w:szCs w:val="28"/>
        </w:rPr>
      </w:pPr>
      <w:r w:rsidRPr="005E7FEE">
        <w:rPr>
          <w:rFonts w:ascii="Exo ExtraBold" w:hAnsi="Exo ExtraBold" w:cs="Arial"/>
          <w:b/>
          <w:bCs/>
          <w:color w:val="003C93"/>
          <w:sz w:val="28"/>
          <w:szCs w:val="28"/>
        </w:rPr>
        <w:t xml:space="preserve">Make it Simple, Choose Millenium! </w:t>
      </w:r>
    </w:p>
    <w:p w14:paraId="4012E7BD" w14:textId="77777777" w:rsidR="008C137F" w:rsidRPr="005E7FEE" w:rsidRDefault="008C137F" w:rsidP="008C137F">
      <w:pPr>
        <w:spacing w:line="276" w:lineRule="auto"/>
        <w:rPr>
          <w:rFonts w:ascii="Calibri" w:eastAsia="Exo" w:hAnsi="Calibri" w:cs="Calibri"/>
          <w:b/>
          <w:bCs/>
        </w:rPr>
      </w:pPr>
      <w:r w:rsidRPr="005E7FEE">
        <w:rPr>
          <w:rFonts w:ascii="Calibri" w:eastAsia="Exo" w:hAnsi="Calibri" w:cs="Calibri"/>
          <w:b/>
          <w:bCs/>
        </w:rPr>
        <w:t>A market’s favorite logic controller for over 20 years, powered by the world’s most intuitive automation software.</w:t>
      </w:r>
    </w:p>
    <w:p w14:paraId="4603FA62" w14:textId="77777777" w:rsidR="009D35AE" w:rsidRPr="005E7FEE" w:rsidRDefault="009D35AE" w:rsidP="008C137F">
      <w:pPr>
        <w:spacing w:line="276" w:lineRule="auto"/>
        <w:rPr>
          <w:rFonts w:ascii="Calibri" w:hAnsi="Calibri" w:cs="Calibri"/>
        </w:rPr>
      </w:pPr>
    </w:p>
    <w:p w14:paraId="7D4F7EB0" w14:textId="77777777" w:rsidR="008C137F" w:rsidRPr="005E7FEE" w:rsidRDefault="008C137F" w:rsidP="008C137F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5E7FEE">
        <w:rPr>
          <w:rFonts w:ascii="Calibri" w:eastAsia="Aptos" w:hAnsi="Calibri" w:cs="Calibri"/>
          <w:b/>
          <w:bCs/>
        </w:rPr>
        <w:t>Wider offer</w:t>
      </w:r>
      <w:r w:rsidRPr="005E7FEE">
        <w:rPr>
          <w:rFonts w:ascii="Calibri" w:eastAsia="Aptos" w:hAnsi="Calibri" w:cs="Calibri"/>
        </w:rPr>
        <w:t xml:space="preserve"> than Millenium 3</w:t>
      </w:r>
    </w:p>
    <w:p w14:paraId="6DBC210B" w14:textId="494F4AAD" w:rsidR="008C137F" w:rsidRPr="005E7FEE" w:rsidRDefault="008C137F" w:rsidP="008C137F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5E7FEE">
        <w:rPr>
          <w:rFonts w:ascii="Calibri" w:eastAsia="Aptos" w:hAnsi="Calibri" w:cs="Calibri"/>
          <w:b/>
          <w:bCs/>
        </w:rPr>
        <w:t>Communication-Ready:</w:t>
      </w:r>
      <w:r w:rsidRPr="005E7FEE">
        <w:rPr>
          <w:rFonts w:ascii="Calibri" w:eastAsia="Aptos" w:hAnsi="Calibri" w:cs="Calibri"/>
        </w:rPr>
        <w:t xml:space="preserve"> built-in Ethernet TCP/IP, and Modbus RS485 available.</w:t>
      </w:r>
    </w:p>
    <w:p w14:paraId="654C8D9E" w14:textId="77777777" w:rsidR="008C137F" w:rsidRPr="005E7FEE" w:rsidRDefault="008C137F" w:rsidP="008C137F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5E7FEE">
        <w:rPr>
          <w:rFonts w:ascii="Calibri" w:eastAsia="Aptos" w:hAnsi="Calibri" w:cs="Calibri"/>
          <w:b/>
          <w:bCs/>
        </w:rPr>
        <w:t>Compact and Expandable:</w:t>
      </w:r>
      <w:r w:rsidRPr="005E7FEE">
        <w:rPr>
          <w:rFonts w:ascii="Calibri" w:eastAsia="Aptos" w:hAnsi="Calibri" w:cs="Calibri"/>
        </w:rPr>
        <w:t xml:space="preserve"> up to 60+ I/</w:t>
      </w:r>
      <w:proofErr w:type="spellStart"/>
      <w:r w:rsidRPr="005E7FEE">
        <w:rPr>
          <w:rFonts w:ascii="Calibri" w:eastAsia="Aptos" w:hAnsi="Calibri" w:cs="Calibri"/>
        </w:rPr>
        <w:t>Os</w:t>
      </w:r>
      <w:proofErr w:type="spellEnd"/>
      <w:r w:rsidRPr="005E7FEE">
        <w:rPr>
          <w:rFonts w:ascii="Calibri" w:eastAsia="Aptos" w:hAnsi="Calibri" w:cs="Calibri"/>
        </w:rPr>
        <w:t xml:space="preserve"> (Digital, Analog, high-speed, 4-20mA…).</w:t>
      </w:r>
    </w:p>
    <w:p w14:paraId="44E1D285" w14:textId="01F0B009" w:rsidR="008C137F" w:rsidRPr="005E7FEE" w:rsidRDefault="008C137F" w:rsidP="008C137F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5E7FEE">
        <w:rPr>
          <w:rFonts w:ascii="Calibri" w:eastAsia="Aptos" w:hAnsi="Calibri" w:cs="Calibri"/>
          <w:b/>
          <w:bCs/>
        </w:rPr>
        <w:t>More memory, larger programs:</w:t>
      </w:r>
      <w:r w:rsidRPr="005E7FEE">
        <w:rPr>
          <w:rFonts w:ascii="Calibri" w:eastAsia="Aptos" w:hAnsi="Calibri" w:cs="Calibri"/>
        </w:rPr>
        <w:t xml:space="preserve"> with twice the memory of Millenium 3, plus an optional SD card interface.</w:t>
      </w:r>
    </w:p>
    <w:p w14:paraId="0CA638EB" w14:textId="77777777" w:rsidR="000D285B" w:rsidRPr="005E7FEE" w:rsidRDefault="008C137F" w:rsidP="004922E8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5E7FEE">
        <w:rPr>
          <w:rFonts w:ascii="Calibri" w:eastAsia="Aptos" w:hAnsi="Calibri" w:cs="Calibri"/>
          <w:b/>
          <w:bCs/>
        </w:rPr>
        <w:t>No code needed:</w:t>
      </w:r>
      <w:r w:rsidRPr="005E7FEE">
        <w:rPr>
          <w:rFonts w:ascii="Calibri" w:eastAsia="Aptos" w:hAnsi="Calibri" w:cs="Calibri"/>
        </w:rPr>
        <w:t xml:space="preserve"> powered by Crouzet Soft, the easiest-to-use automation tool</w:t>
      </w:r>
      <w:r w:rsidR="000D285B" w:rsidRPr="005E7FEE">
        <w:rPr>
          <w:rFonts w:ascii="Calibri" w:eastAsia="Aptos" w:hAnsi="Calibri" w:cs="Calibri"/>
        </w:rPr>
        <w:t>, using drag-and-drop Function Blocks and Ladder programming.</w:t>
      </w:r>
    </w:p>
    <w:p w14:paraId="4FA17317" w14:textId="28BF8403" w:rsidR="008C137F" w:rsidRPr="005E7FEE" w:rsidRDefault="008C137F" w:rsidP="004922E8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5E7FEE">
        <w:rPr>
          <w:rFonts w:ascii="Calibri" w:eastAsia="Aptos" w:hAnsi="Calibri" w:cs="Calibri"/>
          <w:b/>
          <w:bCs/>
        </w:rPr>
        <w:t>Better display and navigation:</w:t>
      </w:r>
      <w:r w:rsidRPr="005E7FEE">
        <w:rPr>
          <w:rFonts w:ascii="Calibri" w:eastAsia="Aptos" w:hAnsi="Calibri" w:cs="Calibri"/>
        </w:rPr>
        <w:t xml:space="preserve"> a new configurable three-color screen, with ergonomic navigation and new button positioning.</w:t>
      </w:r>
    </w:p>
    <w:p w14:paraId="7FC91643" w14:textId="77777777" w:rsidR="008C137F" w:rsidRPr="005E7FEE" w:rsidRDefault="008C137F" w:rsidP="008C137F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5E7FEE">
        <w:rPr>
          <w:rFonts w:ascii="Calibri" w:eastAsia="Aptos" w:hAnsi="Calibri" w:cs="Calibri"/>
          <w:b/>
          <w:bCs/>
        </w:rPr>
        <w:t>Integrated</w:t>
      </w:r>
      <w:r w:rsidRPr="005E7FEE">
        <w:rPr>
          <w:rFonts w:ascii="Calibri" w:eastAsia="Aptos" w:hAnsi="Calibri" w:cs="Calibri"/>
        </w:rPr>
        <w:t xml:space="preserve"> </w:t>
      </w:r>
      <w:r w:rsidRPr="005E7FEE">
        <w:rPr>
          <w:rFonts w:ascii="Calibri" w:eastAsia="Aptos" w:hAnsi="Calibri" w:cs="Calibri"/>
          <w:b/>
          <w:bCs/>
        </w:rPr>
        <w:t>webserver</w:t>
      </w:r>
      <w:r w:rsidRPr="005E7FEE">
        <w:rPr>
          <w:rFonts w:ascii="Calibri" w:eastAsia="Aptos" w:hAnsi="Calibri" w:cs="Calibri"/>
        </w:rPr>
        <w:t>: remote access to the PLC for data visualization, interaction, maintenance, and program loading on a local network.</w:t>
      </w:r>
    </w:p>
    <w:p w14:paraId="496B054F" w14:textId="4DA68EB0" w:rsidR="00A94C73" w:rsidRPr="005E7FEE" w:rsidRDefault="00A94C73" w:rsidP="00A94C73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5E7FEE">
        <w:rPr>
          <w:rFonts w:ascii="Calibri" w:eastAsia="Aptos" w:hAnsi="Calibri" w:cs="Calibri"/>
          <w:b/>
          <w:bCs/>
        </w:rPr>
        <w:t xml:space="preserve">Unlimited applications: </w:t>
      </w:r>
      <w:r w:rsidRPr="005E7FEE">
        <w:rPr>
          <w:rFonts w:ascii="Calibri" w:eastAsia="Aptos" w:hAnsi="Calibri" w:cs="Calibri"/>
        </w:rPr>
        <w:t xml:space="preserve">ideal for small to medium-scale applications thanks to </w:t>
      </w:r>
      <w:proofErr w:type="gramStart"/>
      <w:r w:rsidRPr="005E7FEE">
        <w:rPr>
          <w:rFonts w:ascii="Calibri" w:eastAsia="Aptos" w:hAnsi="Calibri" w:cs="Calibri"/>
        </w:rPr>
        <w:t>its</w:t>
      </w:r>
      <w:proofErr w:type="gramEnd"/>
      <w:r w:rsidRPr="005E7FEE">
        <w:rPr>
          <w:rFonts w:ascii="Calibri" w:eastAsia="Aptos" w:hAnsi="Calibri" w:cs="Calibri"/>
        </w:rPr>
        <w:t xml:space="preserve"> extensive range of functions.</w:t>
      </w:r>
    </w:p>
    <w:p w14:paraId="24F2C688" w14:textId="3C6CADBB" w:rsidR="008C137F" w:rsidRPr="005E7FEE" w:rsidRDefault="00931099" w:rsidP="008B21EB">
      <w:pPr>
        <w:pStyle w:val="Paragraphedeliste"/>
        <w:numPr>
          <w:ilvl w:val="0"/>
          <w:numId w:val="24"/>
        </w:numPr>
        <w:spacing w:after="0" w:line="276" w:lineRule="auto"/>
        <w:rPr>
          <w:rFonts w:ascii="Calibri" w:eastAsia="Aptos" w:hAnsi="Calibri" w:cs="Calibri"/>
        </w:rPr>
      </w:pPr>
      <w:r w:rsidRPr="005E7FEE">
        <w:rPr>
          <w:rFonts w:ascii="Calibri" w:eastAsia="Aptos" w:hAnsi="Calibri" w:cs="Calibri"/>
          <w:b/>
          <w:bCs/>
        </w:rPr>
        <w:t xml:space="preserve">Ease of transition: </w:t>
      </w:r>
      <w:r w:rsidR="008B21EB" w:rsidRPr="005E7FEE">
        <w:rPr>
          <w:rFonts w:ascii="Calibri" w:eastAsia="Aptos" w:hAnsi="Calibri" w:cs="Calibri"/>
          <w:b/>
          <w:bCs/>
          <w:u w:val="single"/>
        </w:rPr>
        <w:t>Click here</w:t>
      </w:r>
      <w:r w:rsidR="008B21EB" w:rsidRPr="005E7FEE">
        <w:rPr>
          <w:rFonts w:ascii="Calibri" w:eastAsia="Aptos" w:hAnsi="Calibri" w:cs="Calibri"/>
        </w:rPr>
        <w:t xml:space="preserve"> </w:t>
      </w:r>
      <w:r w:rsidRPr="005E7FEE">
        <w:rPr>
          <w:rFonts w:ascii="Calibri" w:eastAsia="Aptos" w:hAnsi="Calibri" w:cs="Calibri"/>
        </w:rPr>
        <w:t>to download our 4-step Transition Kit</w:t>
      </w:r>
      <w:r w:rsidR="008B21EB" w:rsidRPr="005E7FEE">
        <w:rPr>
          <w:rFonts w:ascii="Calibri" w:eastAsia="Aptos" w:hAnsi="Calibri" w:cs="Calibri"/>
        </w:rPr>
        <w:t>.</w:t>
      </w:r>
    </w:p>
    <w:sectPr w:rsidR="008C137F" w:rsidRPr="005E7FEE" w:rsidSect="003A4DE6">
      <w:pgSz w:w="11906" w:h="16838"/>
      <w:pgMar w:top="568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xo">
    <w:altName w:val="Calibri"/>
    <w:charset w:val="00"/>
    <w:family w:val="auto"/>
    <w:pitch w:val="variable"/>
    <w:sig w:usb0="A00000FF" w:usb1="4000204B" w:usb2="00000000" w:usb3="00000000" w:csb0="00000193" w:csb1="00000000"/>
  </w:font>
  <w:font w:name="Exo ExtraBold">
    <w:altName w:val="Calibri"/>
    <w:charset w:val="00"/>
    <w:family w:val="auto"/>
    <w:pitch w:val="variable"/>
    <w:sig w:usb0="A00000FF" w:usb1="4000204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20598"/>
    <w:multiLevelType w:val="hybridMultilevel"/>
    <w:tmpl w:val="AEFEB124"/>
    <w:lvl w:ilvl="0" w:tplc="ED5448F4">
      <w:numFmt w:val="bullet"/>
      <w:lvlText w:val="•"/>
      <w:lvlJc w:val="left"/>
      <w:pPr>
        <w:ind w:left="720" w:hanging="360"/>
      </w:pPr>
      <w:rPr>
        <w:rFonts w:ascii="Arial MT" w:eastAsiaTheme="minorHAnsi" w:hAnsi="Arial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C52B7"/>
    <w:multiLevelType w:val="multilevel"/>
    <w:tmpl w:val="02F0F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6D70DE0"/>
    <w:multiLevelType w:val="hybridMultilevel"/>
    <w:tmpl w:val="0CCEAAC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21BE0"/>
    <w:multiLevelType w:val="multilevel"/>
    <w:tmpl w:val="096CC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CBF1E72"/>
    <w:multiLevelType w:val="hybridMultilevel"/>
    <w:tmpl w:val="46C08F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3546C"/>
    <w:multiLevelType w:val="multilevel"/>
    <w:tmpl w:val="0DE8D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D6308F7"/>
    <w:multiLevelType w:val="multilevel"/>
    <w:tmpl w:val="573E4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2E29A8"/>
    <w:multiLevelType w:val="multilevel"/>
    <w:tmpl w:val="76D07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69438F8"/>
    <w:multiLevelType w:val="multilevel"/>
    <w:tmpl w:val="5C860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9486FA4"/>
    <w:multiLevelType w:val="multilevel"/>
    <w:tmpl w:val="63D43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EA76E88"/>
    <w:multiLevelType w:val="multilevel"/>
    <w:tmpl w:val="378A3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B41872"/>
    <w:multiLevelType w:val="hybridMultilevel"/>
    <w:tmpl w:val="193C54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0C5E3B"/>
    <w:multiLevelType w:val="multilevel"/>
    <w:tmpl w:val="94864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1F87A48"/>
    <w:multiLevelType w:val="hybridMultilevel"/>
    <w:tmpl w:val="8AB6E8D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141308"/>
    <w:multiLevelType w:val="hybridMultilevel"/>
    <w:tmpl w:val="E47C21B4"/>
    <w:lvl w:ilvl="0" w:tplc="82C64754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</w:rPr>
    </w:lvl>
    <w:lvl w:ilvl="1" w:tplc="F73E91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90A8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C024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5445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447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82F8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636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1422F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5C380C"/>
    <w:multiLevelType w:val="hybridMultilevel"/>
    <w:tmpl w:val="B99AF7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95C79"/>
    <w:multiLevelType w:val="multilevel"/>
    <w:tmpl w:val="ACC22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D177C5"/>
    <w:multiLevelType w:val="hybridMultilevel"/>
    <w:tmpl w:val="0B2E42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684EAC"/>
    <w:multiLevelType w:val="multilevel"/>
    <w:tmpl w:val="AC942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78B4A34"/>
    <w:multiLevelType w:val="hybridMultilevel"/>
    <w:tmpl w:val="C3AA0D5C"/>
    <w:lvl w:ilvl="0" w:tplc="ED5448F4">
      <w:numFmt w:val="bullet"/>
      <w:lvlText w:val="•"/>
      <w:lvlJc w:val="left"/>
      <w:pPr>
        <w:ind w:left="720" w:hanging="360"/>
      </w:pPr>
      <w:rPr>
        <w:rFonts w:ascii="Arial MT" w:eastAsiaTheme="minorHAnsi" w:hAnsi="Arial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276A1A"/>
    <w:multiLevelType w:val="hybridMultilevel"/>
    <w:tmpl w:val="473658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4C6A2F"/>
    <w:multiLevelType w:val="hybridMultilevel"/>
    <w:tmpl w:val="A0321D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F3074D"/>
    <w:multiLevelType w:val="hybridMultilevel"/>
    <w:tmpl w:val="15C0D2F2"/>
    <w:lvl w:ilvl="0" w:tplc="ED5448F4">
      <w:numFmt w:val="bullet"/>
      <w:lvlText w:val="•"/>
      <w:lvlJc w:val="left"/>
      <w:pPr>
        <w:ind w:left="720" w:hanging="360"/>
      </w:pPr>
      <w:rPr>
        <w:rFonts w:ascii="Arial MT" w:eastAsiaTheme="minorHAnsi" w:hAnsi="Arial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DD4762"/>
    <w:multiLevelType w:val="multilevel"/>
    <w:tmpl w:val="765AD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093DDA"/>
    <w:multiLevelType w:val="multilevel"/>
    <w:tmpl w:val="12186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4224718">
    <w:abstractNumId w:val="11"/>
  </w:num>
  <w:num w:numId="2" w16cid:durableId="1077750473">
    <w:abstractNumId w:val="5"/>
  </w:num>
  <w:num w:numId="3" w16cid:durableId="385029925">
    <w:abstractNumId w:val="9"/>
  </w:num>
  <w:num w:numId="4" w16cid:durableId="917639614">
    <w:abstractNumId w:val="7"/>
  </w:num>
  <w:num w:numId="5" w16cid:durableId="581455931">
    <w:abstractNumId w:val="23"/>
  </w:num>
  <w:num w:numId="6" w16cid:durableId="1580140227">
    <w:abstractNumId w:val="4"/>
  </w:num>
  <w:num w:numId="7" w16cid:durableId="1083527171">
    <w:abstractNumId w:val="6"/>
  </w:num>
  <w:num w:numId="8" w16cid:durableId="917981065">
    <w:abstractNumId w:val="1"/>
  </w:num>
  <w:num w:numId="9" w16cid:durableId="668217632">
    <w:abstractNumId w:val="3"/>
  </w:num>
  <w:num w:numId="10" w16cid:durableId="1104957476">
    <w:abstractNumId w:val="12"/>
  </w:num>
  <w:num w:numId="11" w16cid:durableId="664939967">
    <w:abstractNumId w:val="24"/>
  </w:num>
  <w:num w:numId="12" w16cid:durableId="169637537">
    <w:abstractNumId w:val="10"/>
  </w:num>
  <w:num w:numId="13" w16cid:durableId="602492387">
    <w:abstractNumId w:val="16"/>
  </w:num>
  <w:num w:numId="14" w16cid:durableId="128205356">
    <w:abstractNumId w:val="20"/>
  </w:num>
  <w:num w:numId="15" w16cid:durableId="743065970">
    <w:abstractNumId w:val="21"/>
  </w:num>
  <w:num w:numId="16" w16cid:durableId="25298076">
    <w:abstractNumId w:val="2"/>
  </w:num>
  <w:num w:numId="17" w16cid:durableId="2098473788">
    <w:abstractNumId w:val="17"/>
  </w:num>
  <w:num w:numId="18" w16cid:durableId="1305698633">
    <w:abstractNumId w:val="22"/>
  </w:num>
  <w:num w:numId="19" w16cid:durableId="582448722">
    <w:abstractNumId w:val="0"/>
  </w:num>
  <w:num w:numId="20" w16cid:durableId="1921914172">
    <w:abstractNumId w:val="13"/>
  </w:num>
  <w:num w:numId="21" w16cid:durableId="1730759299">
    <w:abstractNumId w:val="19"/>
  </w:num>
  <w:num w:numId="22" w16cid:durableId="780030789">
    <w:abstractNumId w:val="18"/>
  </w:num>
  <w:num w:numId="23" w16cid:durableId="1224832636">
    <w:abstractNumId w:val="15"/>
  </w:num>
  <w:num w:numId="24" w16cid:durableId="1569804656">
    <w:abstractNumId w:val="14"/>
  </w:num>
  <w:num w:numId="25" w16cid:durableId="5974419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2E6"/>
    <w:rsid w:val="0001578B"/>
    <w:rsid w:val="00023F86"/>
    <w:rsid w:val="00060028"/>
    <w:rsid w:val="000801CE"/>
    <w:rsid w:val="0008453C"/>
    <w:rsid w:val="000847C9"/>
    <w:rsid w:val="00084847"/>
    <w:rsid w:val="00085617"/>
    <w:rsid w:val="00087CAB"/>
    <w:rsid w:val="000B7388"/>
    <w:rsid w:val="000D285B"/>
    <w:rsid w:val="000F2C6F"/>
    <w:rsid w:val="000F50E9"/>
    <w:rsid w:val="001257C6"/>
    <w:rsid w:val="0015470C"/>
    <w:rsid w:val="00175545"/>
    <w:rsid w:val="00194166"/>
    <w:rsid w:val="001C2B4F"/>
    <w:rsid w:val="001D3218"/>
    <w:rsid w:val="00207886"/>
    <w:rsid w:val="002178BB"/>
    <w:rsid w:val="00223139"/>
    <w:rsid w:val="00237640"/>
    <w:rsid w:val="00253B94"/>
    <w:rsid w:val="002570CA"/>
    <w:rsid w:val="002579A2"/>
    <w:rsid w:val="00285C21"/>
    <w:rsid w:val="002905D0"/>
    <w:rsid w:val="002D78C8"/>
    <w:rsid w:val="00306E49"/>
    <w:rsid w:val="00335802"/>
    <w:rsid w:val="00337213"/>
    <w:rsid w:val="003A4DE6"/>
    <w:rsid w:val="003C07AB"/>
    <w:rsid w:val="004227B9"/>
    <w:rsid w:val="004475A3"/>
    <w:rsid w:val="004918C7"/>
    <w:rsid w:val="004B1072"/>
    <w:rsid w:val="004B3199"/>
    <w:rsid w:val="004C7B3B"/>
    <w:rsid w:val="004E2080"/>
    <w:rsid w:val="004E3E5A"/>
    <w:rsid w:val="0050500D"/>
    <w:rsid w:val="00526772"/>
    <w:rsid w:val="00547434"/>
    <w:rsid w:val="00547912"/>
    <w:rsid w:val="005A40C4"/>
    <w:rsid w:val="005B59C3"/>
    <w:rsid w:val="005E7FEE"/>
    <w:rsid w:val="00604224"/>
    <w:rsid w:val="00642A33"/>
    <w:rsid w:val="00646984"/>
    <w:rsid w:val="006635AD"/>
    <w:rsid w:val="0066362E"/>
    <w:rsid w:val="00694A85"/>
    <w:rsid w:val="006D4D61"/>
    <w:rsid w:val="006E54BD"/>
    <w:rsid w:val="006E67A7"/>
    <w:rsid w:val="006F5A61"/>
    <w:rsid w:val="00702185"/>
    <w:rsid w:val="00713EEF"/>
    <w:rsid w:val="007230CC"/>
    <w:rsid w:val="00777CB7"/>
    <w:rsid w:val="00790F68"/>
    <w:rsid w:val="00791128"/>
    <w:rsid w:val="007B6F6C"/>
    <w:rsid w:val="007E0394"/>
    <w:rsid w:val="007F5B05"/>
    <w:rsid w:val="00851451"/>
    <w:rsid w:val="0088383C"/>
    <w:rsid w:val="008B21EB"/>
    <w:rsid w:val="008B303E"/>
    <w:rsid w:val="008C137F"/>
    <w:rsid w:val="008F240C"/>
    <w:rsid w:val="00913FAF"/>
    <w:rsid w:val="0091543C"/>
    <w:rsid w:val="00922D9B"/>
    <w:rsid w:val="00925698"/>
    <w:rsid w:val="00926337"/>
    <w:rsid w:val="00931099"/>
    <w:rsid w:val="009370EE"/>
    <w:rsid w:val="00940C62"/>
    <w:rsid w:val="0096429F"/>
    <w:rsid w:val="009732E6"/>
    <w:rsid w:val="00975E85"/>
    <w:rsid w:val="0099267E"/>
    <w:rsid w:val="009D1D48"/>
    <w:rsid w:val="009D35AE"/>
    <w:rsid w:val="009F0D88"/>
    <w:rsid w:val="00A03DE9"/>
    <w:rsid w:val="00A05497"/>
    <w:rsid w:val="00A331DC"/>
    <w:rsid w:val="00A35EC7"/>
    <w:rsid w:val="00A43EB2"/>
    <w:rsid w:val="00A94C73"/>
    <w:rsid w:val="00AB70A1"/>
    <w:rsid w:val="00AE3087"/>
    <w:rsid w:val="00B105DC"/>
    <w:rsid w:val="00B118ED"/>
    <w:rsid w:val="00B24DB8"/>
    <w:rsid w:val="00B30B77"/>
    <w:rsid w:val="00B4392B"/>
    <w:rsid w:val="00B849AB"/>
    <w:rsid w:val="00B9530A"/>
    <w:rsid w:val="00B95878"/>
    <w:rsid w:val="00BC0A4A"/>
    <w:rsid w:val="00BF5E00"/>
    <w:rsid w:val="00C02ABD"/>
    <w:rsid w:val="00C11745"/>
    <w:rsid w:val="00C34035"/>
    <w:rsid w:val="00C41467"/>
    <w:rsid w:val="00C66696"/>
    <w:rsid w:val="00C8198E"/>
    <w:rsid w:val="00CB2B63"/>
    <w:rsid w:val="00CC74C6"/>
    <w:rsid w:val="00CD7AD3"/>
    <w:rsid w:val="00D11AF5"/>
    <w:rsid w:val="00D24EDC"/>
    <w:rsid w:val="00D318D2"/>
    <w:rsid w:val="00D473FD"/>
    <w:rsid w:val="00D57A33"/>
    <w:rsid w:val="00DB6E0B"/>
    <w:rsid w:val="00DC2209"/>
    <w:rsid w:val="00DC5426"/>
    <w:rsid w:val="00DD2958"/>
    <w:rsid w:val="00DD6FA2"/>
    <w:rsid w:val="00DD7CD4"/>
    <w:rsid w:val="00E4638C"/>
    <w:rsid w:val="00E46C42"/>
    <w:rsid w:val="00E74BE0"/>
    <w:rsid w:val="00E8507D"/>
    <w:rsid w:val="00E925F5"/>
    <w:rsid w:val="00EC04F9"/>
    <w:rsid w:val="00EC4561"/>
    <w:rsid w:val="00EC4D96"/>
    <w:rsid w:val="00ED053C"/>
    <w:rsid w:val="00EF5131"/>
    <w:rsid w:val="00F05E23"/>
    <w:rsid w:val="00F642E6"/>
    <w:rsid w:val="00F72C64"/>
    <w:rsid w:val="00F74C8D"/>
    <w:rsid w:val="00F81B23"/>
    <w:rsid w:val="00FA5A22"/>
    <w:rsid w:val="00FB1B19"/>
    <w:rsid w:val="00FB2699"/>
    <w:rsid w:val="00FC695E"/>
    <w:rsid w:val="00FE6A6F"/>
    <w:rsid w:val="124B6CDB"/>
    <w:rsid w:val="1E37D4D3"/>
    <w:rsid w:val="2082D954"/>
    <w:rsid w:val="24EDBB6C"/>
    <w:rsid w:val="2C9FD8DB"/>
    <w:rsid w:val="2D02EE98"/>
    <w:rsid w:val="728414BD"/>
    <w:rsid w:val="7ED1C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5A6C8"/>
  <w15:chartTrackingRefBased/>
  <w15:docId w15:val="{55290AEB-369D-468A-AE8F-D78ACA809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9C3"/>
    <w:rPr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732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732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732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732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732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732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732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732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732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732E6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Titre2Car">
    <w:name w:val="Titre 2 Car"/>
    <w:basedOn w:val="Policepardfaut"/>
    <w:link w:val="Titre2"/>
    <w:uiPriority w:val="9"/>
    <w:rsid w:val="009732E6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9732E6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732E6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9732E6"/>
    <w:rPr>
      <w:rFonts w:eastAsiaTheme="majorEastAsia" w:cstheme="majorBidi"/>
      <w:color w:val="0F4761" w:themeColor="accent1" w:themeShade="BF"/>
      <w:lang w:val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9732E6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9732E6"/>
    <w:rPr>
      <w:rFonts w:eastAsiaTheme="majorEastAsia" w:cstheme="majorBidi"/>
      <w:color w:val="595959" w:themeColor="text1" w:themeTint="A6"/>
      <w:lang w:val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9732E6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732E6"/>
    <w:rPr>
      <w:rFonts w:eastAsiaTheme="majorEastAsia" w:cstheme="majorBidi"/>
      <w:color w:val="272727" w:themeColor="text1" w:themeTint="D8"/>
      <w:lang w:val="en-US"/>
    </w:rPr>
  </w:style>
  <w:style w:type="paragraph" w:styleId="Titre">
    <w:name w:val="Title"/>
    <w:basedOn w:val="Normal"/>
    <w:next w:val="Normal"/>
    <w:link w:val="TitreCar"/>
    <w:uiPriority w:val="10"/>
    <w:qFormat/>
    <w:rsid w:val="009732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732E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732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732E6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itation">
    <w:name w:val="Quote"/>
    <w:basedOn w:val="Normal"/>
    <w:next w:val="Normal"/>
    <w:link w:val="CitationCar"/>
    <w:uiPriority w:val="29"/>
    <w:qFormat/>
    <w:rsid w:val="009732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732E6"/>
    <w:rPr>
      <w:i/>
      <w:iCs/>
      <w:color w:val="404040" w:themeColor="text1" w:themeTint="BF"/>
      <w:lang w:val="en-US"/>
    </w:rPr>
  </w:style>
  <w:style w:type="paragraph" w:styleId="Paragraphedeliste">
    <w:name w:val="List Paragraph"/>
    <w:basedOn w:val="Normal"/>
    <w:uiPriority w:val="34"/>
    <w:qFormat/>
    <w:rsid w:val="009732E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732E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732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732E6"/>
    <w:rPr>
      <w:i/>
      <w:iCs/>
      <w:color w:val="0F4761" w:themeColor="accent1" w:themeShade="BF"/>
      <w:lang w:val="en-US"/>
    </w:rPr>
  </w:style>
  <w:style w:type="character" w:styleId="Rfrenceintense">
    <w:name w:val="Intense Reference"/>
    <w:basedOn w:val="Policepardfaut"/>
    <w:uiPriority w:val="32"/>
    <w:qFormat/>
    <w:rsid w:val="009732E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5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8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B87CC04EE0C34CAB36118BFE9E5B24" ma:contentTypeVersion="20" ma:contentTypeDescription="Create a new document." ma:contentTypeScope="" ma:versionID="ef8f9caea8caa5235a9d9d60e9f491a5">
  <xsd:schema xmlns:xsd="http://www.w3.org/2001/XMLSchema" xmlns:xs="http://www.w3.org/2001/XMLSchema" xmlns:p="http://schemas.microsoft.com/office/2006/metadata/properties" xmlns:ns2="f8f161b9-5c74-45fc-a120-691ca3928bda" xmlns:ns3="07d4d0de-f8a4-4e1f-aa66-da995c30cb5a" xmlns:ns4="ec5219ab-d81b-482d-a193-b3312b321acf" targetNamespace="http://schemas.microsoft.com/office/2006/metadata/properties" ma:root="true" ma:fieldsID="07e990c77ff9ab2d7a4a1404687636b6" ns2:_="" ns3:_="" ns4:_="">
    <xsd:import namespace="f8f161b9-5c74-45fc-a120-691ca3928bda"/>
    <xsd:import namespace="07d4d0de-f8a4-4e1f-aa66-da995c30cb5a"/>
    <xsd:import namespace="ec5219ab-d81b-482d-a193-b3312b321acf"/>
    <xsd:element name="properties">
      <xsd:complexType>
        <xsd:sequence>
          <xsd:element name="documentManagement">
            <xsd:complexType>
              <xsd:all>
                <xsd:element ref="ns2:Product_x0020_Range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f161b9-5c74-45fc-a120-691ca3928bda" elementFormDefault="qualified">
    <xsd:import namespace="http://schemas.microsoft.com/office/2006/documentManagement/types"/>
    <xsd:import namespace="http://schemas.microsoft.com/office/infopath/2007/PartnerControls"/>
    <xsd:element name="Product_x0020_Range" ma:index="8" nillable="true" ma:displayName="Product Range" ma:default="Choose" ma:format="Dropdown" ma:internalName="Product_x0020_Range">
      <xsd:simpleType>
        <xsd:restriction base="dms:Choice">
          <xsd:enumeration value="Choose"/>
          <xsd:enumeration value="PR1"/>
          <xsd:enumeration value="PR2"/>
          <xsd:enumeration value="PR3"/>
        </xsd:restriction>
      </xsd:simpleType>
    </xsd:element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26fa8f6-5171-4638-8012-bc138cc17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4d0de-f8a4-4e1f-aa66-da995c30cb5a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5219ab-d81b-482d-a193-b3312b321acf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b60c0bfd-a509-46c6-95e8-98a1f3cfe78c}" ma:internalName="TaxCatchAll" ma:showField="CatchAllData" ma:web="07d4d0de-f8a4-4e1f-aa66-da995c30cb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5219ab-d81b-482d-a193-b3312b321acf" xsi:nil="true"/>
    <lcf76f155ced4ddcb4097134ff3c332f xmlns="f8f161b9-5c74-45fc-a120-691ca3928bda">
      <Terms xmlns="http://schemas.microsoft.com/office/infopath/2007/PartnerControls"/>
    </lcf76f155ced4ddcb4097134ff3c332f>
    <Product_x0020_Range xmlns="f8f161b9-5c74-45fc-a120-691ca3928bda">Choose</Product_x0020_Range>
  </documentManagement>
</p:properties>
</file>

<file path=customXml/itemProps1.xml><?xml version="1.0" encoding="utf-8"?>
<ds:datastoreItem xmlns:ds="http://schemas.openxmlformats.org/officeDocument/2006/customXml" ds:itemID="{FF1FCC40-8E45-45F8-B752-FC9AC04542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f161b9-5c74-45fc-a120-691ca3928bda"/>
    <ds:schemaRef ds:uri="07d4d0de-f8a4-4e1f-aa66-da995c30cb5a"/>
    <ds:schemaRef ds:uri="ec5219ab-d81b-482d-a193-b3312b321a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538913-0F37-4872-87ED-E1F0627382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4DA54F-CA1A-420F-981C-9DF06BA07611}">
  <ds:schemaRefs>
    <ds:schemaRef ds:uri="http://purl.org/dc/terms/"/>
    <ds:schemaRef ds:uri="http://purl.org/dc/dcmitype/"/>
    <ds:schemaRef ds:uri="f8f161b9-5c74-45fc-a120-691ca3928bda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07d4d0de-f8a4-4e1f-aa66-da995c30cb5a"/>
    <ds:schemaRef ds:uri="http://schemas.openxmlformats.org/package/2006/metadata/core-properties"/>
    <ds:schemaRef ds:uri="ec5219ab-d81b-482d-a193-b3312b321acf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893</Words>
  <Characters>4917</Characters>
  <Application>Microsoft Office Word</Application>
  <DocSecurity>0</DocSecurity>
  <Lines>40</Lines>
  <Paragraphs>11</Paragraphs>
  <ScaleCrop>false</ScaleCrop>
  <Company/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Brethon</dc:creator>
  <cp:keywords/>
  <dc:description/>
  <cp:lastModifiedBy>Oceane Layssac</cp:lastModifiedBy>
  <cp:revision>6</cp:revision>
  <dcterms:created xsi:type="dcterms:W3CDTF">2025-04-24T16:55:00Z</dcterms:created>
  <dcterms:modified xsi:type="dcterms:W3CDTF">2025-05-20T15:49:00Z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0x010100A8B87CC04EE0C34CAB36118BFE9E5B24</vt:lpwstr>
  </property>
  <property fmtid="{D5CDD505-2E9C-101B-9397-08002B2CF9AE}" pid="3" name="MediaServiceImageTags">
    <vt:lpwstr/>
  </property>
</Properties>
</file>