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CD612" w14:textId="77777777" w:rsidR="00007530" w:rsidRDefault="00007530" w:rsidP="00007530">
      <w:pPr>
        <w:spacing w:line="276" w:lineRule="auto"/>
        <w:rPr>
          <w:rFonts w:ascii="Calibri" w:hAnsi="Calibri" w:cs="Calibri"/>
          <w:sz w:val="20"/>
          <w:szCs w:val="20"/>
        </w:rPr>
      </w:pPr>
      <w:r>
        <w:rPr>
          <w:rFonts w:ascii="Calibri" w:hAnsi="Calibri" w:cs="Calibri"/>
          <w:b/>
          <w:bCs/>
          <w:sz w:val="20"/>
          <w:szCs w:val="20"/>
          <w:highlight w:val="black"/>
        </w:rPr>
        <w:t>..</w:t>
      </w:r>
      <w:r>
        <w:rPr>
          <w:rFonts w:ascii="Calibri" w:hAnsi="Calibri" w:cs="Calibri"/>
          <w:b/>
          <w:bCs/>
          <w:color w:val="FFFFFF" w:themeColor="background1"/>
          <w:sz w:val="20"/>
          <w:szCs w:val="20"/>
          <w:highlight w:val="black"/>
        </w:rPr>
        <w:t>Version longue</w:t>
      </w:r>
      <w:r>
        <w:rPr>
          <w:rFonts w:ascii="Calibri" w:hAnsi="Calibri" w:cs="Calibri"/>
          <w:b/>
          <w:bCs/>
          <w:sz w:val="20"/>
          <w:szCs w:val="20"/>
          <w:highlight w:val="black"/>
        </w:rPr>
        <w:t>..</w:t>
      </w:r>
      <w:r>
        <w:rPr>
          <w:rFonts w:ascii="Calibri" w:hAnsi="Calibri" w:cs="Calibri"/>
          <w:color w:val="FFFFFF" w:themeColor="background1"/>
          <w:sz w:val="20"/>
          <w:szCs w:val="20"/>
        </w:rPr>
        <w:t xml:space="preserve"> </w:t>
      </w:r>
      <w:r>
        <w:rPr>
          <w:rFonts w:ascii="Calibri" w:hAnsi="Calibri" w:cs="Calibri"/>
          <w:sz w:val="20"/>
          <w:szCs w:val="20"/>
        </w:rPr>
        <w:t>-------------------------------------------------------------------------------------------------------------------------------</w:t>
      </w:r>
    </w:p>
    <w:p w14:paraId="346B22EC" w14:textId="77777777" w:rsidR="008E17EA" w:rsidRPr="008E17EA" w:rsidRDefault="008E17EA" w:rsidP="00375B80">
      <w:pPr>
        <w:spacing w:line="276" w:lineRule="auto"/>
        <w:rPr>
          <w:rFonts w:ascii="Calibri" w:hAnsi="Calibri" w:cs="Calibri"/>
          <w:b/>
          <w:bCs/>
          <w:color w:val="003C93" w:themeColor="accent2"/>
          <w:sz w:val="20"/>
          <w:szCs w:val="20"/>
        </w:rPr>
      </w:pPr>
    </w:p>
    <w:p w14:paraId="5E6D3CF8" w14:textId="15107BD4" w:rsidR="006B6F8D" w:rsidRPr="008037E4" w:rsidRDefault="006B6F8D" w:rsidP="00375B80">
      <w:pPr>
        <w:spacing w:line="276" w:lineRule="auto"/>
        <w:rPr>
          <w:rFonts w:ascii="Exo ExtraBold" w:hAnsi="Exo ExtraBold" w:cs="Arial"/>
          <w:b/>
          <w:bCs/>
          <w:color w:val="003C93" w:themeColor="accent2"/>
          <w:sz w:val="28"/>
          <w:szCs w:val="28"/>
        </w:rPr>
      </w:pPr>
      <w:r w:rsidRPr="008037E4">
        <w:rPr>
          <w:rFonts w:ascii="Exo ExtraBold" w:hAnsi="Exo ExtraBold" w:cs="Arial"/>
          <w:b/>
          <w:bCs/>
          <w:color w:val="003C93" w:themeColor="accent2"/>
          <w:sz w:val="28"/>
          <w:szCs w:val="28"/>
        </w:rPr>
        <w:t>Relais de contrôle Crouzet</w:t>
      </w:r>
    </w:p>
    <w:p w14:paraId="1FC8DC86" w14:textId="36BDAD41" w:rsidR="006B6F8D" w:rsidRPr="008E17EA" w:rsidRDefault="00636772" w:rsidP="00375B80">
      <w:pPr>
        <w:spacing w:line="276" w:lineRule="auto"/>
        <w:rPr>
          <w:rFonts w:ascii="Calibri" w:hAnsi="Calibri" w:cs="Calibri"/>
          <w:b/>
          <w:bCs/>
          <w:sz w:val="22"/>
          <w:szCs w:val="22"/>
        </w:rPr>
      </w:pPr>
      <w:r w:rsidRPr="008E17EA">
        <w:rPr>
          <w:rFonts w:ascii="Calibri" w:hAnsi="Calibri" w:cs="Calibri"/>
          <w:b/>
          <w:bCs/>
          <w:sz w:val="22"/>
          <w:szCs w:val="22"/>
        </w:rPr>
        <w:t xml:space="preserve">Plus de rendement, moins de risque ! </w:t>
      </w:r>
      <w:r w:rsidRPr="008E17EA">
        <w:rPr>
          <w:rFonts w:ascii="Calibri" w:hAnsi="Calibri" w:cs="Calibri"/>
          <w:b/>
          <w:bCs/>
          <w:i/>
          <w:iCs/>
          <w:sz w:val="22"/>
          <w:szCs w:val="22"/>
        </w:rPr>
        <w:t>Plus de 50 ans d’innovation dans le domaine des relais de contrôle industriels</w:t>
      </w:r>
    </w:p>
    <w:p w14:paraId="3560B668" w14:textId="3C6BAC65" w:rsidR="006B6F8D" w:rsidRPr="008E17EA" w:rsidRDefault="0028751D" w:rsidP="0028751D">
      <w:pPr>
        <w:spacing w:line="276" w:lineRule="auto"/>
        <w:rPr>
          <w:rFonts w:ascii="Calibri" w:hAnsi="Calibri" w:cs="Calibri"/>
          <w:sz w:val="22"/>
          <w:szCs w:val="22"/>
        </w:rPr>
      </w:pPr>
      <w:r w:rsidRPr="008E17EA">
        <w:rPr>
          <w:rFonts w:ascii="Calibri" w:hAnsi="Calibri" w:cs="Calibri"/>
          <w:sz w:val="22"/>
          <w:szCs w:val="22"/>
        </w:rPr>
        <w:t>Assurez la sécurité, le rendement et la fiabilité de vos installations industrielles et commerciales avec les relais de contrôle Crouzet. Protégez les moteurs à courant alternatif, les systèmes CVC, les pompes, les convoyeurs et bien plus encore en surveillant en permanence la phase, la tension, le courant et le niveau de liquide. Évitez les temps d’arrêt coûteux et les dommages à l’équipement grâce à nos options triphasées et monophasées polyvalentes. Choisissez Crouzet pour ses performances supérieures et sa conformité aux normes de l’industrie telles que CE, UL, UKCA, CCC et RoHS/Reach.</w:t>
      </w:r>
    </w:p>
    <w:p w14:paraId="7D8E65A3" w14:textId="77777777" w:rsidR="000C7585" w:rsidRPr="00EC48E9" w:rsidRDefault="000C7585" w:rsidP="0028751D">
      <w:pPr>
        <w:spacing w:line="276" w:lineRule="auto"/>
        <w:rPr>
          <w:rFonts w:ascii="Calibri" w:hAnsi="Calibri" w:cs="Calibri"/>
          <w:sz w:val="20"/>
          <w:szCs w:val="20"/>
        </w:rPr>
      </w:pPr>
    </w:p>
    <w:p w14:paraId="3376F0BD" w14:textId="46689B53" w:rsidR="006B6F8D" w:rsidRPr="00EC48E9" w:rsidRDefault="006B6F8D" w:rsidP="00375B80">
      <w:pPr>
        <w:spacing w:line="276" w:lineRule="auto"/>
        <w:rPr>
          <w:rFonts w:ascii="Exo" w:hAnsi="Exo" w:cs="Arial"/>
          <w:b/>
          <w:bCs/>
          <w:color w:val="003C93" w:themeColor="text1"/>
        </w:rPr>
      </w:pPr>
      <w:r>
        <w:rPr>
          <w:rFonts w:ascii="Exo" w:hAnsi="Exo" w:cs="Arial"/>
          <w:b/>
          <w:bCs/>
          <w:color w:val="003C93" w:themeColor="text1"/>
        </w:rPr>
        <w:t>L’offre :</w:t>
      </w:r>
    </w:p>
    <w:p w14:paraId="7131E37D" w14:textId="77777777" w:rsidR="00ED79AC" w:rsidRPr="00051C02" w:rsidRDefault="006C1F10" w:rsidP="00ED79AC">
      <w:pPr>
        <w:numPr>
          <w:ilvl w:val="0"/>
          <w:numId w:val="4"/>
        </w:numPr>
        <w:tabs>
          <w:tab w:val="clear" w:pos="720"/>
          <w:tab w:val="num" w:pos="360"/>
        </w:tabs>
        <w:spacing w:line="276" w:lineRule="auto"/>
        <w:ind w:left="360"/>
        <w:rPr>
          <w:rFonts w:ascii="Calibri" w:hAnsi="Calibri" w:cs="Calibri"/>
          <w:b/>
          <w:bCs/>
          <w:sz w:val="22"/>
          <w:szCs w:val="22"/>
        </w:rPr>
      </w:pPr>
      <w:r w:rsidRPr="00051C02">
        <w:rPr>
          <w:rFonts w:ascii="Calibri" w:hAnsi="Calibri" w:cs="Calibri"/>
          <w:b/>
          <w:bCs/>
          <w:sz w:val="22"/>
          <w:szCs w:val="22"/>
        </w:rPr>
        <w:t>Relais de contrôle triphasés :</w:t>
      </w:r>
    </w:p>
    <w:p w14:paraId="74FE4F75" w14:textId="64537810" w:rsidR="006B6F8D" w:rsidRPr="00051C02" w:rsidRDefault="00ED79AC" w:rsidP="00ED79AC">
      <w:pPr>
        <w:spacing w:line="276" w:lineRule="auto"/>
        <w:ind w:left="360"/>
        <w:rPr>
          <w:rFonts w:ascii="Calibri" w:hAnsi="Calibri" w:cs="Calibri"/>
          <w:b/>
          <w:bCs/>
          <w:sz w:val="22"/>
          <w:szCs w:val="22"/>
        </w:rPr>
      </w:pPr>
      <w:r w:rsidRPr="00051C02">
        <w:rPr>
          <w:rFonts w:ascii="Calibri" w:hAnsi="Calibri" w:cs="Calibri"/>
          <w:b/>
          <w:bCs/>
          <w:sz w:val="22"/>
          <w:szCs w:val="22"/>
        </w:rPr>
        <w:t>Conçus pour assurer des performances et une protection optimales de vos systèmes électriques</w:t>
      </w:r>
    </w:p>
    <w:p w14:paraId="6D92A90E" w14:textId="598D4893" w:rsidR="00ED79AC" w:rsidRPr="00051C02" w:rsidRDefault="00E41A89" w:rsidP="00E41A89">
      <w:pPr>
        <w:spacing w:line="276" w:lineRule="auto"/>
        <w:ind w:left="360"/>
        <w:rPr>
          <w:rFonts w:ascii="Calibri" w:hAnsi="Calibri" w:cs="Calibri"/>
          <w:sz w:val="22"/>
          <w:szCs w:val="22"/>
        </w:rPr>
      </w:pPr>
      <w:r w:rsidRPr="00051C02">
        <w:rPr>
          <w:rFonts w:ascii="Calibri" w:hAnsi="Calibri" w:cs="Calibri"/>
          <w:sz w:val="22"/>
          <w:szCs w:val="22"/>
        </w:rPr>
        <w:t>Notre technologie avancée de relais de contrôle protège les moteurs et les équipements contre les défauts électriques courants, améliorant ainsi la fiabilité et le rendement de vos opérations. En détectant des problèmes tels que la surtension, la sous-tension, les erreurs d’ordre des phases, l’absence de phases et l’asymétrie, nos relais offrent une protection complète et la tranquillité d’esprit.</w:t>
      </w:r>
    </w:p>
    <w:p w14:paraId="6807B5E6" w14:textId="1C260D37" w:rsidR="00431AB2" w:rsidRPr="00051C02" w:rsidRDefault="006C1F10" w:rsidP="00375B80">
      <w:pPr>
        <w:numPr>
          <w:ilvl w:val="0"/>
          <w:numId w:val="4"/>
        </w:numPr>
        <w:tabs>
          <w:tab w:val="clear" w:pos="720"/>
          <w:tab w:val="num" w:pos="360"/>
        </w:tabs>
        <w:spacing w:line="276" w:lineRule="auto"/>
        <w:ind w:left="360"/>
        <w:rPr>
          <w:rFonts w:ascii="Calibri" w:hAnsi="Calibri" w:cs="Calibri"/>
          <w:b/>
          <w:bCs/>
          <w:sz w:val="22"/>
          <w:szCs w:val="22"/>
        </w:rPr>
      </w:pPr>
      <w:r w:rsidRPr="00051C02">
        <w:rPr>
          <w:rFonts w:ascii="Calibri" w:hAnsi="Calibri" w:cs="Calibri"/>
          <w:b/>
          <w:bCs/>
          <w:sz w:val="22"/>
          <w:szCs w:val="22"/>
        </w:rPr>
        <w:t>Relais de contrôle de tension :</w:t>
      </w:r>
    </w:p>
    <w:p w14:paraId="5350233D" w14:textId="4E9245C2" w:rsidR="00CB064E" w:rsidRPr="00051C02" w:rsidRDefault="00CB064E" w:rsidP="00CB064E">
      <w:pPr>
        <w:spacing w:line="276" w:lineRule="auto"/>
        <w:ind w:left="360"/>
        <w:rPr>
          <w:rFonts w:ascii="Calibri" w:hAnsi="Calibri" w:cs="Calibri"/>
          <w:b/>
          <w:bCs/>
          <w:sz w:val="22"/>
          <w:szCs w:val="22"/>
        </w:rPr>
      </w:pPr>
      <w:r w:rsidRPr="00051C02">
        <w:rPr>
          <w:rFonts w:ascii="Calibri" w:hAnsi="Calibri" w:cs="Calibri"/>
          <w:b/>
          <w:bCs/>
          <w:sz w:val="22"/>
          <w:szCs w:val="22"/>
        </w:rPr>
        <w:t>Stabilité de tension pour un fonctionnement fiable !</w:t>
      </w:r>
    </w:p>
    <w:p w14:paraId="5B324DAC" w14:textId="39A72C77" w:rsidR="00CB064E" w:rsidRPr="00051C02" w:rsidRDefault="00CB064E" w:rsidP="003E7885">
      <w:pPr>
        <w:spacing w:line="276" w:lineRule="auto"/>
        <w:ind w:left="360"/>
        <w:rPr>
          <w:rFonts w:ascii="Calibri" w:hAnsi="Calibri" w:cs="Calibri"/>
          <w:b/>
          <w:bCs/>
          <w:sz w:val="22"/>
          <w:szCs w:val="22"/>
        </w:rPr>
      </w:pPr>
      <w:r w:rsidRPr="00051C02">
        <w:rPr>
          <w:rFonts w:ascii="Calibri" w:hAnsi="Calibri" w:cs="Calibri"/>
          <w:sz w:val="22"/>
          <w:szCs w:val="22"/>
        </w:rPr>
        <w:t>Protégez votre équipement des variations de tension avec nos</w:t>
      </w:r>
      <w:r w:rsidRPr="00051C02">
        <w:rPr>
          <w:rFonts w:ascii="Calibri" w:hAnsi="Calibri" w:cs="Calibri"/>
          <w:b/>
          <w:bCs/>
          <w:sz w:val="22"/>
          <w:szCs w:val="22"/>
        </w:rPr>
        <w:t xml:space="preserve"> </w:t>
      </w:r>
      <w:r w:rsidRPr="00051C02">
        <w:rPr>
          <w:rFonts w:ascii="Calibri" w:hAnsi="Calibri" w:cs="Calibri"/>
          <w:sz w:val="22"/>
          <w:szCs w:val="22"/>
        </w:rPr>
        <w:t>relais de contrôle de tension monophasés. Détectez les conditions de surtension et de sous</w:t>
      </w:r>
      <w:r w:rsidRPr="00051C02">
        <w:rPr>
          <w:rFonts w:ascii="Calibri" w:hAnsi="Calibri" w:cs="Calibri"/>
          <w:b/>
          <w:bCs/>
          <w:sz w:val="22"/>
          <w:szCs w:val="22"/>
        </w:rPr>
        <w:t>-</w:t>
      </w:r>
      <w:r w:rsidRPr="00051C02">
        <w:rPr>
          <w:rFonts w:ascii="Calibri" w:hAnsi="Calibri" w:cs="Calibri"/>
          <w:sz w:val="22"/>
          <w:szCs w:val="22"/>
        </w:rPr>
        <w:t>tension pour maintenir des performances optimales et</w:t>
      </w:r>
      <w:r w:rsidRPr="00051C02">
        <w:rPr>
          <w:rFonts w:ascii="Calibri" w:hAnsi="Calibri" w:cs="Calibri"/>
          <w:b/>
          <w:bCs/>
          <w:sz w:val="22"/>
          <w:szCs w:val="22"/>
        </w:rPr>
        <w:t xml:space="preserve"> </w:t>
      </w:r>
      <w:r w:rsidRPr="00051C02">
        <w:rPr>
          <w:rFonts w:ascii="Calibri" w:hAnsi="Calibri" w:cs="Calibri"/>
          <w:sz w:val="22"/>
          <w:szCs w:val="22"/>
        </w:rPr>
        <w:t>éviter les dommages. Disponible pour les applications basse tension (0,2 - 60 V) et</w:t>
      </w:r>
      <w:r w:rsidRPr="00051C02">
        <w:rPr>
          <w:rFonts w:ascii="Calibri" w:hAnsi="Calibri" w:cs="Calibri"/>
          <w:b/>
          <w:bCs/>
          <w:sz w:val="22"/>
          <w:szCs w:val="22"/>
        </w:rPr>
        <w:t xml:space="preserve"> </w:t>
      </w:r>
      <w:r w:rsidRPr="00051C02">
        <w:rPr>
          <w:rFonts w:ascii="Calibri" w:hAnsi="Calibri" w:cs="Calibri"/>
          <w:sz w:val="22"/>
          <w:szCs w:val="22"/>
        </w:rPr>
        <w:t>haute tension (15 - 600 V).</w:t>
      </w:r>
    </w:p>
    <w:p w14:paraId="5B6D0D9B" w14:textId="1B91AB41" w:rsidR="006C1F10" w:rsidRPr="00051C02" w:rsidRDefault="006C1F10" w:rsidP="00375B80">
      <w:pPr>
        <w:numPr>
          <w:ilvl w:val="0"/>
          <w:numId w:val="4"/>
        </w:numPr>
        <w:tabs>
          <w:tab w:val="clear" w:pos="720"/>
          <w:tab w:val="num" w:pos="360"/>
        </w:tabs>
        <w:spacing w:line="276" w:lineRule="auto"/>
        <w:ind w:left="360"/>
        <w:rPr>
          <w:rFonts w:ascii="Calibri" w:hAnsi="Calibri" w:cs="Calibri"/>
          <w:b/>
          <w:bCs/>
          <w:sz w:val="22"/>
          <w:szCs w:val="22"/>
        </w:rPr>
      </w:pPr>
      <w:r w:rsidRPr="00051C02">
        <w:rPr>
          <w:rFonts w:ascii="Calibri" w:hAnsi="Calibri" w:cs="Calibri"/>
          <w:b/>
          <w:bCs/>
          <w:sz w:val="22"/>
          <w:szCs w:val="22"/>
        </w:rPr>
        <w:t>Relais de contrôle de courant :</w:t>
      </w:r>
    </w:p>
    <w:p w14:paraId="05ECCEBA" w14:textId="077B780C" w:rsidR="005840EB" w:rsidRPr="00051C02" w:rsidRDefault="005840EB" w:rsidP="005840EB">
      <w:pPr>
        <w:spacing w:line="276" w:lineRule="auto"/>
        <w:ind w:left="360"/>
        <w:rPr>
          <w:rFonts w:ascii="Calibri" w:hAnsi="Calibri" w:cs="Calibri"/>
          <w:b/>
          <w:bCs/>
          <w:sz w:val="22"/>
          <w:szCs w:val="22"/>
        </w:rPr>
      </w:pPr>
      <w:r w:rsidRPr="00051C02">
        <w:rPr>
          <w:rFonts w:ascii="Calibri" w:hAnsi="Calibri" w:cs="Calibri"/>
          <w:b/>
          <w:bCs/>
          <w:sz w:val="22"/>
          <w:szCs w:val="22"/>
        </w:rPr>
        <w:t>Surveillance précise du courant pour des performances optimales !</w:t>
      </w:r>
    </w:p>
    <w:p w14:paraId="2341FC08" w14:textId="29CD09B0" w:rsidR="005840EB" w:rsidRPr="00051C02" w:rsidRDefault="00AE5649" w:rsidP="00AE5649">
      <w:pPr>
        <w:spacing w:line="276" w:lineRule="auto"/>
        <w:ind w:left="360"/>
        <w:rPr>
          <w:rFonts w:ascii="Calibri" w:hAnsi="Calibri" w:cs="Calibri"/>
          <w:sz w:val="22"/>
          <w:szCs w:val="22"/>
        </w:rPr>
      </w:pPr>
      <w:r w:rsidRPr="00051C02">
        <w:rPr>
          <w:rFonts w:ascii="Calibri" w:hAnsi="Calibri" w:cs="Calibri"/>
          <w:sz w:val="22"/>
          <w:szCs w:val="22"/>
        </w:rPr>
        <w:t>Protégez votre équipement avec nos relais de contrôle de courant monophasés. Détectez les niveaux de courant anormaux pour éviter la surchauffe et la défaillance de l’équipement. Convient aux courants faibles (2 - 500 mA) et aux courants élevés (0,1 - 10 A). Transformateurs de courant intégrés disponibles pour 2 - 20 A.</w:t>
      </w:r>
    </w:p>
    <w:p w14:paraId="3D95D487" w14:textId="3043293C" w:rsidR="006C1F10" w:rsidRPr="00051C02" w:rsidRDefault="006C1F10" w:rsidP="00375B80">
      <w:pPr>
        <w:numPr>
          <w:ilvl w:val="0"/>
          <w:numId w:val="4"/>
        </w:numPr>
        <w:tabs>
          <w:tab w:val="clear" w:pos="720"/>
          <w:tab w:val="num" w:pos="360"/>
        </w:tabs>
        <w:spacing w:line="276" w:lineRule="auto"/>
        <w:ind w:left="360"/>
        <w:rPr>
          <w:rFonts w:ascii="Calibri" w:hAnsi="Calibri" w:cs="Calibri"/>
          <w:b/>
          <w:bCs/>
          <w:sz w:val="22"/>
          <w:szCs w:val="22"/>
        </w:rPr>
      </w:pPr>
      <w:r w:rsidRPr="00051C02">
        <w:rPr>
          <w:rFonts w:ascii="Calibri" w:hAnsi="Calibri" w:cs="Calibri"/>
          <w:b/>
          <w:bCs/>
          <w:sz w:val="22"/>
          <w:szCs w:val="22"/>
        </w:rPr>
        <w:t>Relais de contrôle de niveau du liquide :</w:t>
      </w:r>
    </w:p>
    <w:p w14:paraId="10530939" w14:textId="7FF89152" w:rsidR="00D25121" w:rsidRPr="00051C02" w:rsidRDefault="00D25121" w:rsidP="00D25121">
      <w:pPr>
        <w:spacing w:line="276" w:lineRule="auto"/>
        <w:ind w:left="360"/>
        <w:rPr>
          <w:rFonts w:ascii="Calibri" w:hAnsi="Calibri" w:cs="Calibri"/>
          <w:b/>
          <w:bCs/>
          <w:sz w:val="22"/>
          <w:szCs w:val="22"/>
        </w:rPr>
      </w:pPr>
      <w:r w:rsidRPr="00051C02">
        <w:rPr>
          <w:rFonts w:ascii="Calibri" w:hAnsi="Calibri" w:cs="Calibri"/>
          <w:b/>
          <w:bCs/>
          <w:sz w:val="22"/>
          <w:szCs w:val="22"/>
        </w:rPr>
        <w:t>Contrôle de niveau du liquide fiable pour diverses applications !</w:t>
      </w:r>
    </w:p>
    <w:p w14:paraId="20F22D95" w14:textId="0AD6C730" w:rsidR="00C3396D" w:rsidRPr="00051C02" w:rsidRDefault="00C3396D" w:rsidP="00C3396D">
      <w:pPr>
        <w:spacing w:line="276" w:lineRule="auto"/>
        <w:ind w:left="360"/>
        <w:rPr>
          <w:rFonts w:ascii="Calibri" w:hAnsi="Calibri" w:cs="Calibri"/>
          <w:sz w:val="22"/>
          <w:szCs w:val="22"/>
        </w:rPr>
      </w:pPr>
      <w:r w:rsidRPr="00051C02">
        <w:rPr>
          <w:rFonts w:ascii="Calibri" w:hAnsi="Calibri" w:cs="Calibri"/>
          <w:sz w:val="22"/>
          <w:szCs w:val="22"/>
        </w:rPr>
        <w:lastRenderedPageBreak/>
        <w:t>Nos relais de contrôle de niveau du liquide sont conçus pour réguler les liquides conducteurs, en maintenant les niveaux entre les limites maximales et minimales. Ils offrent une protection essentielle aux pompes submersibles, en les empêchant de fonctionner à sec.</w:t>
      </w:r>
    </w:p>
    <w:p w14:paraId="05CB62EE" w14:textId="77777777" w:rsidR="00C3396D" w:rsidRPr="00051C02" w:rsidRDefault="00C3396D" w:rsidP="00C3396D">
      <w:pPr>
        <w:spacing w:line="276" w:lineRule="auto"/>
        <w:ind w:left="360"/>
        <w:rPr>
          <w:rFonts w:ascii="Calibri" w:hAnsi="Calibri" w:cs="Calibri"/>
          <w:b/>
          <w:bCs/>
          <w:sz w:val="22"/>
          <w:szCs w:val="22"/>
        </w:rPr>
      </w:pPr>
      <w:r w:rsidRPr="00051C02">
        <w:rPr>
          <w:rFonts w:ascii="Calibri" w:hAnsi="Calibri" w:cs="Calibri"/>
          <w:b/>
          <w:bCs/>
          <w:sz w:val="22"/>
          <w:szCs w:val="22"/>
        </w:rPr>
        <w:t>Détection - Surveillance - Contrôle - Déclenchement :</w:t>
      </w:r>
    </w:p>
    <w:p w14:paraId="01906AFF" w14:textId="3C43B821" w:rsidR="00FE50BC" w:rsidRPr="00051C02" w:rsidRDefault="00C3396D" w:rsidP="00051C02">
      <w:pPr>
        <w:spacing w:line="276" w:lineRule="auto"/>
        <w:ind w:left="360"/>
        <w:rPr>
          <w:rFonts w:ascii="Calibri" w:hAnsi="Calibri" w:cs="Calibri"/>
          <w:sz w:val="22"/>
          <w:szCs w:val="22"/>
        </w:rPr>
      </w:pPr>
      <w:r w:rsidRPr="00051C02">
        <w:rPr>
          <w:rFonts w:ascii="Calibri" w:hAnsi="Calibri" w:cs="Calibri"/>
          <w:sz w:val="22"/>
          <w:szCs w:val="22"/>
        </w:rPr>
        <w:t>Gérez les niveaux d’eau dans les réservoirs, les étangs de drainage, les piscines, les éviers, etc. Les sondes compatibles communiquent avec les relais de contrôle de niveau, ce qui évite les pannes de machines et permet à l’utilisateur d’ajuster les réglages de seuil.</w:t>
      </w:r>
    </w:p>
    <w:p w14:paraId="76C19234" w14:textId="37C518D2" w:rsidR="006C1F10" w:rsidRPr="00051C02" w:rsidRDefault="00701CB4" w:rsidP="00375B80">
      <w:pPr>
        <w:numPr>
          <w:ilvl w:val="0"/>
          <w:numId w:val="4"/>
        </w:numPr>
        <w:tabs>
          <w:tab w:val="clear" w:pos="720"/>
          <w:tab w:val="num" w:pos="360"/>
        </w:tabs>
        <w:spacing w:line="276" w:lineRule="auto"/>
        <w:ind w:left="360"/>
        <w:rPr>
          <w:rFonts w:ascii="Calibri" w:hAnsi="Calibri" w:cs="Calibri"/>
          <w:b/>
          <w:bCs/>
          <w:sz w:val="22"/>
          <w:szCs w:val="22"/>
        </w:rPr>
      </w:pPr>
      <w:r w:rsidRPr="00051C02">
        <w:rPr>
          <w:rFonts w:ascii="Calibri" w:hAnsi="Calibri" w:cs="Calibri"/>
          <w:b/>
          <w:bCs/>
          <w:sz w:val="22"/>
          <w:szCs w:val="22"/>
        </w:rPr>
        <w:t>Relais de contrôle de fréquence et de vitesse :</w:t>
      </w:r>
    </w:p>
    <w:p w14:paraId="40A1BEC0" w14:textId="3B61C31E" w:rsidR="00BB7636" w:rsidRPr="00051C02" w:rsidRDefault="00BB7636" w:rsidP="00BB7636">
      <w:pPr>
        <w:spacing w:line="276" w:lineRule="auto"/>
        <w:ind w:left="360"/>
        <w:rPr>
          <w:rFonts w:ascii="Calibri" w:hAnsi="Calibri" w:cs="Calibri"/>
          <w:b/>
          <w:bCs/>
          <w:sz w:val="22"/>
          <w:szCs w:val="22"/>
        </w:rPr>
      </w:pPr>
      <w:r w:rsidRPr="00051C02">
        <w:rPr>
          <w:rFonts w:ascii="Calibri" w:hAnsi="Calibri" w:cs="Calibri"/>
          <w:b/>
          <w:bCs/>
          <w:sz w:val="22"/>
          <w:szCs w:val="22"/>
        </w:rPr>
        <w:t>Conçu pour assurer les performances optimales et la protection de vos systèmes électriques !</w:t>
      </w:r>
    </w:p>
    <w:p w14:paraId="4F1F41BC" w14:textId="728D1AE5" w:rsidR="00BB7636" w:rsidRPr="00051C02" w:rsidRDefault="00FE50BC" w:rsidP="00FE50BC">
      <w:pPr>
        <w:spacing w:line="276" w:lineRule="auto"/>
        <w:ind w:left="360"/>
        <w:rPr>
          <w:rFonts w:ascii="Calibri" w:hAnsi="Calibri" w:cs="Calibri"/>
          <w:sz w:val="22"/>
          <w:szCs w:val="22"/>
        </w:rPr>
      </w:pPr>
      <w:r w:rsidRPr="00051C02">
        <w:rPr>
          <w:rFonts w:ascii="Calibri" w:hAnsi="Calibri" w:cs="Calibri"/>
          <w:sz w:val="22"/>
          <w:szCs w:val="22"/>
        </w:rPr>
        <w:t>Assurez-vous que vos systèmes fonctionnent dans la plage de fréquences souhaitée et contrôlez les vitesses de vos moteurs grâce à nos relais de contrôle de fréquence et de vitesse monophasés. Surveillez les variations de fréquence autour de 50 Hz (40 - 60 Hz) ou 60 Hz (50 - 70 Hz) et détectez les écarts de vitesse pour éviter les dysfonctionnements de l’équipement et les défaillances mécaniques, garantissant ainsi un fonctionnement fluide et efficace.</w:t>
      </w:r>
    </w:p>
    <w:p w14:paraId="522A0400" w14:textId="77777777" w:rsidR="00701CB4" w:rsidRPr="00051C02" w:rsidRDefault="00701CB4" w:rsidP="00701CB4">
      <w:pPr>
        <w:spacing w:line="276" w:lineRule="auto"/>
        <w:rPr>
          <w:rFonts w:ascii="Calibri" w:hAnsi="Calibri" w:cs="Calibri"/>
          <w:b/>
          <w:bCs/>
          <w:sz w:val="22"/>
          <w:szCs w:val="22"/>
        </w:rPr>
      </w:pPr>
    </w:p>
    <w:p w14:paraId="15BAECA6" w14:textId="77777777" w:rsidR="006B6F8D" w:rsidRPr="00051C02" w:rsidRDefault="006B6F8D" w:rsidP="00375B80">
      <w:pPr>
        <w:spacing w:line="276" w:lineRule="auto"/>
        <w:rPr>
          <w:rFonts w:ascii="Calibri" w:hAnsi="Calibri" w:cs="Calibri"/>
          <w:b/>
          <w:bCs/>
          <w:sz w:val="22"/>
          <w:szCs w:val="22"/>
        </w:rPr>
      </w:pPr>
      <w:r w:rsidRPr="00051C02">
        <w:rPr>
          <w:rFonts w:ascii="Calibri" w:hAnsi="Calibri" w:cs="Calibri"/>
          <w:b/>
          <w:bCs/>
          <w:sz w:val="22"/>
          <w:szCs w:val="22"/>
        </w:rPr>
        <w:t>Pourquoi choisir Crouzet ?</w:t>
      </w:r>
    </w:p>
    <w:p w14:paraId="2F82E6F2" w14:textId="06E79BDD" w:rsidR="00535815" w:rsidRPr="00051C02" w:rsidRDefault="00535815" w:rsidP="00535815">
      <w:pPr>
        <w:pStyle w:val="Paragraphedeliste"/>
        <w:numPr>
          <w:ilvl w:val="0"/>
          <w:numId w:val="28"/>
        </w:numPr>
        <w:spacing w:line="276" w:lineRule="auto"/>
        <w:rPr>
          <w:rFonts w:ascii="Calibri" w:hAnsi="Calibri" w:cs="Calibri"/>
          <w:sz w:val="22"/>
          <w:szCs w:val="22"/>
        </w:rPr>
      </w:pPr>
      <w:r w:rsidRPr="00051C02">
        <w:rPr>
          <w:rFonts w:ascii="Calibri" w:hAnsi="Calibri" w:cs="Calibri"/>
          <w:b/>
          <w:bCs/>
          <w:sz w:val="22"/>
          <w:szCs w:val="22"/>
        </w:rPr>
        <w:t xml:space="preserve">Minimiser les temps d’arrêt : </w:t>
      </w:r>
      <w:r w:rsidRPr="00051C02">
        <w:rPr>
          <w:rFonts w:ascii="Calibri" w:hAnsi="Calibri" w:cs="Calibri"/>
          <w:sz w:val="22"/>
          <w:szCs w:val="22"/>
        </w:rPr>
        <w:t>la détection précoce des pannes permet d’éviter des arrêts de production coûteux.</w:t>
      </w:r>
    </w:p>
    <w:p w14:paraId="4D9CAE0F" w14:textId="0374894C" w:rsidR="00535815" w:rsidRPr="00051C02" w:rsidRDefault="00535815" w:rsidP="00535815">
      <w:pPr>
        <w:pStyle w:val="Paragraphedeliste"/>
        <w:numPr>
          <w:ilvl w:val="0"/>
          <w:numId w:val="28"/>
        </w:numPr>
        <w:spacing w:line="276" w:lineRule="auto"/>
        <w:rPr>
          <w:rFonts w:ascii="Calibri" w:hAnsi="Calibri" w:cs="Calibri"/>
          <w:sz w:val="22"/>
          <w:szCs w:val="22"/>
        </w:rPr>
      </w:pPr>
      <w:r w:rsidRPr="00051C02">
        <w:rPr>
          <w:rFonts w:ascii="Calibri" w:hAnsi="Calibri" w:cs="Calibri"/>
          <w:b/>
          <w:bCs/>
          <w:sz w:val="22"/>
          <w:szCs w:val="22"/>
        </w:rPr>
        <w:t>Améliorer la sécurité :</w:t>
      </w:r>
      <w:r w:rsidRPr="00051C02">
        <w:rPr>
          <w:rFonts w:ascii="Calibri" w:hAnsi="Calibri" w:cs="Calibri"/>
          <w:sz w:val="22"/>
          <w:szCs w:val="22"/>
        </w:rPr>
        <w:t xml:space="preserve"> protégez votre équipement et le personnel des conditions dangereuses.</w:t>
      </w:r>
    </w:p>
    <w:p w14:paraId="1B49011E" w14:textId="0F3EB34D" w:rsidR="00535815" w:rsidRPr="00051C02" w:rsidRDefault="00535815" w:rsidP="00535815">
      <w:pPr>
        <w:pStyle w:val="Paragraphedeliste"/>
        <w:numPr>
          <w:ilvl w:val="0"/>
          <w:numId w:val="28"/>
        </w:numPr>
        <w:spacing w:line="276" w:lineRule="auto"/>
        <w:rPr>
          <w:rFonts w:ascii="Calibri" w:hAnsi="Calibri" w:cs="Calibri"/>
          <w:sz w:val="22"/>
          <w:szCs w:val="22"/>
        </w:rPr>
      </w:pPr>
      <w:r w:rsidRPr="00051C02">
        <w:rPr>
          <w:rFonts w:ascii="Calibri" w:hAnsi="Calibri" w:cs="Calibri"/>
          <w:b/>
          <w:bCs/>
          <w:sz w:val="22"/>
          <w:szCs w:val="22"/>
        </w:rPr>
        <w:t>Augmenter le rendement :</w:t>
      </w:r>
      <w:r w:rsidRPr="00051C02">
        <w:rPr>
          <w:rFonts w:ascii="Calibri" w:hAnsi="Calibri" w:cs="Calibri"/>
          <w:sz w:val="22"/>
          <w:szCs w:val="22"/>
        </w:rPr>
        <w:t xml:space="preserve"> surveillance continue = performances optimales de vos systèmes.</w:t>
      </w:r>
    </w:p>
    <w:p w14:paraId="12531F54" w14:textId="4D67A634" w:rsidR="00535815" w:rsidRPr="00051C02" w:rsidRDefault="00535815" w:rsidP="00535815">
      <w:pPr>
        <w:pStyle w:val="Paragraphedeliste"/>
        <w:numPr>
          <w:ilvl w:val="0"/>
          <w:numId w:val="28"/>
        </w:numPr>
        <w:spacing w:line="276" w:lineRule="auto"/>
        <w:rPr>
          <w:rFonts w:ascii="Calibri" w:hAnsi="Calibri" w:cs="Calibri"/>
          <w:sz w:val="22"/>
          <w:szCs w:val="22"/>
        </w:rPr>
      </w:pPr>
      <w:r w:rsidRPr="00051C02">
        <w:rPr>
          <w:rFonts w:ascii="Calibri" w:hAnsi="Calibri" w:cs="Calibri"/>
          <w:b/>
          <w:bCs/>
          <w:sz w:val="22"/>
          <w:szCs w:val="22"/>
        </w:rPr>
        <w:t>Économies de coûts :</w:t>
      </w:r>
      <w:r w:rsidRPr="00051C02">
        <w:rPr>
          <w:rFonts w:ascii="Calibri" w:hAnsi="Calibri" w:cs="Calibri"/>
          <w:sz w:val="22"/>
          <w:szCs w:val="22"/>
        </w:rPr>
        <w:t xml:space="preserve"> évitez les réparations coûteuses et prolongez la durée de vie de votre équipement.</w:t>
      </w:r>
    </w:p>
    <w:p w14:paraId="2338677B" w14:textId="583C7DA4" w:rsidR="000E0460" w:rsidRPr="00051C02" w:rsidRDefault="00535815" w:rsidP="00535815">
      <w:pPr>
        <w:pStyle w:val="Paragraphedeliste"/>
        <w:numPr>
          <w:ilvl w:val="0"/>
          <w:numId w:val="28"/>
        </w:numPr>
        <w:spacing w:line="276" w:lineRule="auto"/>
        <w:rPr>
          <w:rFonts w:ascii="Calibri" w:hAnsi="Calibri" w:cs="Calibri"/>
          <w:sz w:val="22"/>
          <w:szCs w:val="22"/>
        </w:rPr>
      </w:pPr>
      <w:r w:rsidRPr="00051C02">
        <w:rPr>
          <w:rFonts w:ascii="Calibri" w:hAnsi="Calibri" w:cs="Calibri"/>
          <w:b/>
          <w:bCs/>
          <w:sz w:val="22"/>
          <w:szCs w:val="22"/>
        </w:rPr>
        <w:t>Tranquillité d’esprit :</w:t>
      </w:r>
      <w:r w:rsidRPr="00051C02">
        <w:rPr>
          <w:rFonts w:ascii="Calibri" w:hAnsi="Calibri" w:cs="Calibri"/>
          <w:sz w:val="22"/>
          <w:szCs w:val="22"/>
        </w:rPr>
        <w:t xml:space="preserve"> des relais fiables, certifiés et conformes aux normes de l’industrie.</w:t>
      </w:r>
    </w:p>
    <w:p w14:paraId="3CBB29BA" w14:textId="77777777" w:rsidR="00535815" w:rsidRPr="00EC48E9" w:rsidRDefault="00535815" w:rsidP="00535815">
      <w:pPr>
        <w:spacing w:line="276" w:lineRule="auto"/>
        <w:rPr>
          <w:rFonts w:ascii="Calibri" w:hAnsi="Calibri" w:cs="Calibri"/>
          <w:sz w:val="20"/>
          <w:szCs w:val="20"/>
        </w:rPr>
      </w:pPr>
    </w:p>
    <w:p w14:paraId="2C10D5F7" w14:textId="77777777" w:rsidR="00051C02" w:rsidRDefault="00051C02">
      <w:pPr>
        <w:rPr>
          <w:rFonts w:ascii="Calibri" w:hAnsi="Calibri" w:cs="Calibri"/>
          <w:b/>
          <w:bCs/>
          <w:sz w:val="20"/>
          <w:szCs w:val="20"/>
          <w:highlight w:val="black"/>
        </w:rPr>
      </w:pPr>
      <w:r>
        <w:rPr>
          <w:rFonts w:ascii="Calibri" w:hAnsi="Calibri" w:cs="Calibri"/>
          <w:b/>
          <w:bCs/>
          <w:sz w:val="20"/>
          <w:szCs w:val="20"/>
          <w:highlight w:val="black"/>
        </w:rPr>
        <w:br w:type="page"/>
      </w:r>
    </w:p>
    <w:p w14:paraId="775F8957" w14:textId="0CFB9F09" w:rsidR="000E0460" w:rsidRPr="00EC48E9" w:rsidRDefault="000E0460" w:rsidP="00375B80">
      <w:pPr>
        <w:spacing w:line="276" w:lineRule="auto"/>
        <w:rPr>
          <w:rFonts w:ascii="Calibri" w:hAnsi="Calibri" w:cs="Calibri"/>
          <w:sz w:val="20"/>
          <w:szCs w:val="20"/>
        </w:rPr>
      </w:pPr>
      <w:r>
        <w:rPr>
          <w:rFonts w:ascii="Calibri" w:hAnsi="Calibri" w:cs="Calibri"/>
          <w:b/>
          <w:bCs/>
          <w:sz w:val="20"/>
          <w:szCs w:val="20"/>
          <w:highlight w:val="black"/>
        </w:rPr>
        <w:lastRenderedPageBreak/>
        <w:t>..</w:t>
      </w:r>
      <w:r>
        <w:rPr>
          <w:rFonts w:ascii="Calibri" w:hAnsi="Calibri" w:cs="Calibri"/>
          <w:b/>
          <w:bCs/>
          <w:color w:val="FFFFFF" w:themeColor="background1"/>
          <w:sz w:val="20"/>
          <w:szCs w:val="20"/>
          <w:highlight w:val="black"/>
        </w:rPr>
        <w:t>Version courte</w:t>
      </w:r>
      <w:r>
        <w:rPr>
          <w:rFonts w:ascii="Calibri" w:hAnsi="Calibri" w:cs="Calibri"/>
          <w:b/>
          <w:bCs/>
          <w:sz w:val="20"/>
          <w:szCs w:val="20"/>
          <w:highlight w:val="black"/>
        </w:rPr>
        <w:t>..</w:t>
      </w:r>
      <w:r>
        <w:rPr>
          <w:rFonts w:ascii="Calibri" w:hAnsi="Calibri" w:cs="Calibri"/>
          <w:color w:val="FFFFFF" w:themeColor="background1"/>
          <w:sz w:val="20"/>
          <w:szCs w:val="20"/>
        </w:rPr>
        <w:t xml:space="preserve"> </w:t>
      </w:r>
      <w:r>
        <w:rPr>
          <w:rFonts w:ascii="Calibri" w:hAnsi="Calibri" w:cs="Calibri"/>
          <w:sz w:val="20"/>
          <w:szCs w:val="20"/>
        </w:rPr>
        <w:t>-------------------------------------------------------------------------------------------------------------------------------</w:t>
      </w:r>
    </w:p>
    <w:p w14:paraId="4A86284A" w14:textId="77777777" w:rsidR="000E0460" w:rsidRPr="00EC48E9" w:rsidRDefault="000E0460" w:rsidP="00375B80">
      <w:pPr>
        <w:spacing w:line="276" w:lineRule="auto"/>
        <w:rPr>
          <w:rFonts w:ascii="Calibri" w:hAnsi="Calibri" w:cs="Calibri"/>
          <w:sz w:val="20"/>
          <w:szCs w:val="20"/>
        </w:rPr>
      </w:pPr>
    </w:p>
    <w:p w14:paraId="32E0795A" w14:textId="77777777" w:rsidR="00D10B81" w:rsidRPr="00051C02" w:rsidRDefault="00D10B81" w:rsidP="00D10B81">
      <w:pPr>
        <w:spacing w:line="276" w:lineRule="auto"/>
        <w:rPr>
          <w:rFonts w:ascii="Exo ExtraBold" w:hAnsi="Exo ExtraBold" w:cs="Arial"/>
          <w:b/>
          <w:bCs/>
          <w:color w:val="003C93" w:themeColor="accent2"/>
          <w:sz w:val="28"/>
          <w:szCs w:val="28"/>
        </w:rPr>
      </w:pPr>
      <w:r w:rsidRPr="00051C02">
        <w:rPr>
          <w:rFonts w:ascii="Exo ExtraBold" w:hAnsi="Exo ExtraBold" w:cs="Arial"/>
          <w:b/>
          <w:bCs/>
          <w:color w:val="003C93" w:themeColor="accent2"/>
          <w:sz w:val="28"/>
          <w:szCs w:val="28"/>
        </w:rPr>
        <w:t>Relais de contrôle Crouzet</w:t>
      </w:r>
    </w:p>
    <w:p w14:paraId="689C35F4" w14:textId="77777777" w:rsidR="00D10B81" w:rsidRPr="00051C02" w:rsidRDefault="00D10B81" w:rsidP="00D10B81">
      <w:pPr>
        <w:spacing w:line="276" w:lineRule="auto"/>
        <w:rPr>
          <w:rFonts w:ascii="Calibri" w:hAnsi="Calibri" w:cs="Calibri"/>
          <w:b/>
          <w:bCs/>
          <w:sz w:val="22"/>
          <w:szCs w:val="22"/>
        </w:rPr>
      </w:pPr>
      <w:r w:rsidRPr="00051C02">
        <w:rPr>
          <w:rFonts w:ascii="Calibri" w:hAnsi="Calibri" w:cs="Calibri"/>
          <w:b/>
          <w:bCs/>
          <w:sz w:val="22"/>
          <w:szCs w:val="22"/>
        </w:rPr>
        <w:t xml:space="preserve">Plus de rendement, moins de risque ! </w:t>
      </w:r>
      <w:r w:rsidRPr="00051C02">
        <w:rPr>
          <w:rFonts w:ascii="Calibri" w:hAnsi="Calibri" w:cs="Calibri"/>
          <w:b/>
          <w:bCs/>
          <w:i/>
          <w:iCs/>
          <w:sz w:val="22"/>
          <w:szCs w:val="22"/>
        </w:rPr>
        <w:t>Plus de 50 ans d’innovation dans le domaine des relais de contrôle industriels</w:t>
      </w:r>
    </w:p>
    <w:p w14:paraId="125F9EB4" w14:textId="42C777B4" w:rsidR="00D10B81" w:rsidRPr="00051C02" w:rsidRDefault="00D10B81" w:rsidP="00D10B81">
      <w:pPr>
        <w:spacing w:line="276" w:lineRule="auto"/>
        <w:rPr>
          <w:rFonts w:ascii="Calibri" w:hAnsi="Calibri" w:cs="Calibri"/>
          <w:sz w:val="22"/>
          <w:szCs w:val="22"/>
        </w:rPr>
      </w:pPr>
      <w:r w:rsidRPr="00051C02">
        <w:rPr>
          <w:rFonts w:ascii="Calibri" w:hAnsi="Calibri" w:cs="Calibri"/>
          <w:sz w:val="22"/>
          <w:szCs w:val="22"/>
        </w:rPr>
        <w:t>Assurez la sécurité et la fiabilité de vos installations industrielles avec les relais de contrôle Crouzet. Surveillez les niveaux de phase, de tension, de courant et de liquide pour éviter les temps d’arrêt et les dommages à l’équipement. Nos relais sont conformes aux normes CE, UL, UKCA, CCC et RoHS/Reach.</w:t>
      </w:r>
    </w:p>
    <w:p w14:paraId="7958187C" w14:textId="77777777" w:rsidR="00D10B81" w:rsidRPr="00EC48E9" w:rsidRDefault="00D10B81" w:rsidP="00D10B81">
      <w:pPr>
        <w:spacing w:line="276" w:lineRule="auto"/>
        <w:rPr>
          <w:rFonts w:ascii="Exo" w:hAnsi="Exo" w:cs="Arial"/>
          <w:b/>
          <w:bCs/>
          <w:color w:val="003C93" w:themeColor="text1"/>
        </w:rPr>
      </w:pPr>
      <w:r>
        <w:rPr>
          <w:rFonts w:ascii="Exo" w:hAnsi="Exo" w:cs="Arial"/>
          <w:b/>
          <w:bCs/>
          <w:color w:val="003C93" w:themeColor="text1"/>
        </w:rPr>
        <w:t>Notre offre :</w:t>
      </w:r>
    </w:p>
    <w:p w14:paraId="43B0369F" w14:textId="77777777" w:rsidR="00D10B81" w:rsidRPr="00051C02" w:rsidRDefault="00D10B81" w:rsidP="00D10B81">
      <w:pPr>
        <w:numPr>
          <w:ilvl w:val="0"/>
          <w:numId w:val="29"/>
        </w:numPr>
        <w:spacing w:line="276" w:lineRule="auto"/>
        <w:rPr>
          <w:rFonts w:ascii="Calibri" w:hAnsi="Calibri" w:cs="Calibri"/>
          <w:sz w:val="22"/>
          <w:szCs w:val="22"/>
        </w:rPr>
      </w:pPr>
      <w:r w:rsidRPr="00051C02">
        <w:rPr>
          <w:rFonts w:ascii="Calibri" w:hAnsi="Calibri" w:cs="Calibri"/>
          <w:b/>
          <w:bCs/>
          <w:sz w:val="22"/>
          <w:szCs w:val="22"/>
        </w:rPr>
        <w:t>Relais de contrôle triphasés :</w:t>
      </w:r>
      <w:r w:rsidRPr="00051C02">
        <w:rPr>
          <w:rFonts w:ascii="Calibri" w:hAnsi="Calibri" w:cs="Calibri"/>
          <w:sz w:val="22"/>
          <w:szCs w:val="22"/>
        </w:rPr>
        <w:t> protégez les moteurs et les équipements contre les défauts électriques tels que les surtensions/sous-tensions, les erreurs de phase et l’asymétrie.</w:t>
      </w:r>
    </w:p>
    <w:p w14:paraId="5A2C490D" w14:textId="77777777" w:rsidR="00D10B81" w:rsidRPr="00051C02" w:rsidRDefault="00D10B81" w:rsidP="00D10B81">
      <w:pPr>
        <w:numPr>
          <w:ilvl w:val="0"/>
          <w:numId w:val="29"/>
        </w:numPr>
        <w:spacing w:line="276" w:lineRule="auto"/>
        <w:rPr>
          <w:rFonts w:ascii="Calibri" w:hAnsi="Calibri" w:cs="Calibri"/>
          <w:sz w:val="22"/>
          <w:szCs w:val="22"/>
        </w:rPr>
      </w:pPr>
      <w:r w:rsidRPr="00051C02">
        <w:rPr>
          <w:rFonts w:ascii="Calibri" w:hAnsi="Calibri" w:cs="Calibri"/>
          <w:b/>
          <w:bCs/>
          <w:sz w:val="22"/>
          <w:szCs w:val="22"/>
        </w:rPr>
        <w:t>Relais de contrôle de tension :</w:t>
      </w:r>
      <w:r w:rsidRPr="00051C02">
        <w:rPr>
          <w:rFonts w:ascii="Calibri" w:hAnsi="Calibri" w:cs="Calibri"/>
          <w:sz w:val="22"/>
          <w:szCs w:val="22"/>
        </w:rPr>
        <w:t> protégez les équipements des variations de tension. Disponible pour les applications à basse tension (0,2-60 V) et haute tension (15-600 V).</w:t>
      </w:r>
    </w:p>
    <w:p w14:paraId="6FFB6903" w14:textId="77777777" w:rsidR="00D10B81" w:rsidRPr="00051C02" w:rsidRDefault="00D10B81" w:rsidP="00D10B81">
      <w:pPr>
        <w:numPr>
          <w:ilvl w:val="0"/>
          <w:numId w:val="29"/>
        </w:numPr>
        <w:spacing w:line="276" w:lineRule="auto"/>
        <w:rPr>
          <w:rFonts w:ascii="Calibri" w:hAnsi="Calibri" w:cs="Calibri"/>
          <w:sz w:val="22"/>
          <w:szCs w:val="22"/>
        </w:rPr>
      </w:pPr>
      <w:r w:rsidRPr="00051C02">
        <w:rPr>
          <w:rFonts w:ascii="Calibri" w:hAnsi="Calibri" w:cs="Calibri"/>
          <w:b/>
          <w:bCs/>
          <w:sz w:val="22"/>
          <w:szCs w:val="22"/>
        </w:rPr>
        <w:t>Relais de contrôle du courant :</w:t>
      </w:r>
      <w:r w:rsidRPr="00051C02">
        <w:rPr>
          <w:rFonts w:ascii="Calibri" w:hAnsi="Calibri" w:cs="Calibri"/>
          <w:sz w:val="22"/>
          <w:szCs w:val="22"/>
        </w:rPr>
        <w:t> détectez les niveaux de courant anormaux pour éviter toute surchauffe. Convient aux courants faibles (2-500 mA) et élevés (0,1-10 A).</w:t>
      </w:r>
    </w:p>
    <w:p w14:paraId="1AF88A82" w14:textId="77777777" w:rsidR="00D10B81" w:rsidRPr="00051C02" w:rsidRDefault="00D10B81" w:rsidP="00D10B81">
      <w:pPr>
        <w:numPr>
          <w:ilvl w:val="0"/>
          <w:numId w:val="29"/>
        </w:numPr>
        <w:spacing w:line="276" w:lineRule="auto"/>
        <w:rPr>
          <w:rFonts w:ascii="Calibri" w:hAnsi="Calibri" w:cs="Calibri"/>
          <w:sz w:val="22"/>
          <w:szCs w:val="22"/>
        </w:rPr>
      </w:pPr>
      <w:r w:rsidRPr="00051C02">
        <w:rPr>
          <w:rFonts w:ascii="Calibri" w:hAnsi="Calibri" w:cs="Calibri"/>
          <w:b/>
          <w:bCs/>
          <w:sz w:val="22"/>
          <w:szCs w:val="22"/>
        </w:rPr>
        <w:t>Relais de contrôle de niveau du liquide :</w:t>
      </w:r>
      <w:r w:rsidRPr="00051C02">
        <w:rPr>
          <w:rFonts w:ascii="Calibri" w:hAnsi="Calibri" w:cs="Calibri"/>
          <w:sz w:val="22"/>
          <w:szCs w:val="22"/>
        </w:rPr>
        <w:t> régulez les liquides conducteurs pour protéger les pompes submersibles et gérer les niveaux d’eau dans diverses applications.</w:t>
      </w:r>
    </w:p>
    <w:p w14:paraId="4BE65ECA" w14:textId="77777777" w:rsidR="00D10B81" w:rsidRPr="00051C02" w:rsidRDefault="00D10B81" w:rsidP="00D10B81">
      <w:pPr>
        <w:numPr>
          <w:ilvl w:val="0"/>
          <w:numId w:val="29"/>
        </w:numPr>
        <w:spacing w:line="276" w:lineRule="auto"/>
        <w:rPr>
          <w:rFonts w:ascii="Calibri" w:hAnsi="Calibri" w:cs="Calibri"/>
          <w:sz w:val="22"/>
          <w:szCs w:val="22"/>
        </w:rPr>
      </w:pPr>
      <w:r w:rsidRPr="00051C02">
        <w:rPr>
          <w:rFonts w:ascii="Calibri" w:hAnsi="Calibri" w:cs="Calibri"/>
          <w:b/>
          <w:bCs/>
          <w:sz w:val="22"/>
          <w:szCs w:val="22"/>
        </w:rPr>
        <w:t>Relais de contrôle de fréquence et de vitesse :</w:t>
      </w:r>
      <w:r w:rsidRPr="00051C02">
        <w:rPr>
          <w:rFonts w:ascii="Calibri" w:hAnsi="Calibri" w:cs="Calibri"/>
          <w:sz w:val="22"/>
          <w:szCs w:val="22"/>
        </w:rPr>
        <w:t> contrôlez la vitesse des moteurs et assurez-vous que les systèmes fonctionnent dans les plages de fréquence souhaitées (40 à 70 Hz).</w:t>
      </w:r>
    </w:p>
    <w:p w14:paraId="5FCF42BF" w14:textId="77777777" w:rsidR="00D10B81" w:rsidRPr="00051C02" w:rsidRDefault="00D10B81" w:rsidP="00D10B81">
      <w:pPr>
        <w:spacing w:line="276" w:lineRule="auto"/>
        <w:rPr>
          <w:rFonts w:ascii="Calibri" w:hAnsi="Calibri" w:cs="Calibri"/>
          <w:sz w:val="22"/>
          <w:szCs w:val="22"/>
        </w:rPr>
      </w:pPr>
      <w:r w:rsidRPr="00051C02">
        <w:rPr>
          <w:rFonts w:ascii="Calibri" w:hAnsi="Calibri" w:cs="Calibri"/>
          <w:b/>
          <w:bCs/>
          <w:sz w:val="22"/>
          <w:szCs w:val="22"/>
        </w:rPr>
        <w:t>Pourquoi choisir Crouzet ?</w:t>
      </w:r>
    </w:p>
    <w:p w14:paraId="2D4091A6" w14:textId="77777777" w:rsidR="00D10B81" w:rsidRPr="00051C02" w:rsidRDefault="00D10B81" w:rsidP="00D10B81">
      <w:pPr>
        <w:numPr>
          <w:ilvl w:val="0"/>
          <w:numId w:val="30"/>
        </w:numPr>
        <w:spacing w:line="276" w:lineRule="auto"/>
        <w:rPr>
          <w:rFonts w:ascii="Calibri" w:hAnsi="Calibri" w:cs="Calibri"/>
          <w:sz w:val="22"/>
          <w:szCs w:val="22"/>
        </w:rPr>
      </w:pPr>
      <w:r w:rsidRPr="00051C02">
        <w:rPr>
          <w:rFonts w:ascii="Calibri" w:hAnsi="Calibri" w:cs="Calibri"/>
          <w:b/>
          <w:bCs/>
          <w:sz w:val="22"/>
          <w:szCs w:val="22"/>
        </w:rPr>
        <w:t>Minimiser les temps d’arrêt :</w:t>
      </w:r>
      <w:r w:rsidRPr="00051C02">
        <w:rPr>
          <w:rFonts w:ascii="Calibri" w:hAnsi="Calibri" w:cs="Calibri"/>
          <w:sz w:val="22"/>
          <w:szCs w:val="22"/>
        </w:rPr>
        <w:t> la détection précoce des pannes permet d’éviter des arrêts coûteux.</w:t>
      </w:r>
    </w:p>
    <w:p w14:paraId="2120553D" w14:textId="77777777" w:rsidR="00D10B81" w:rsidRPr="00051C02" w:rsidRDefault="00D10B81" w:rsidP="00D10B81">
      <w:pPr>
        <w:numPr>
          <w:ilvl w:val="0"/>
          <w:numId w:val="30"/>
        </w:numPr>
        <w:spacing w:line="276" w:lineRule="auto"/>
        <w:rPr>
          <w:rFonts w:ascii="Calibri" w:hAnsi="Calibri" w:cs="Calibri"/>
          <w:sz w:val="22"/>
          <w:szCs w:val="22"/>
        </w:rPr>
      </w:pPr>
      <w:r w:rsidRPr="00051C02">
        <w:rPr>
          <w:rFonts w:ascii="Calibri" w:hAnsi="Calibri" w:cs="Calibri"/>
          <w:b/>
          <w:bCs/>
          <w:sz w:val="22"/>
          <w:szCs w:val="22"/>
        </w:rPr>
        <w:t>Améliorer la sécurité :</w:t>
      </w:r>
      <w:r w:rsidRPr="00051C02">
        <w:rPr>
          <w:rFonts w:ascii="Calibri" w:hAnsi="Calibri" w:cs="Calibri"/>
          <w:sz w:val="22"/>
          <w:szCs w:val="22"/>
        </w:rPr>
        <w:t> protégez l’équipement et le personnel.</w:t>
      </w:r>
    </w:p>
    <w:p w14:paraId="7072C705" w14:textId="77777777" w:rsidR="00D10B81" w:rsidRPr="00051C02" w:rsidRDefault="00D10B81" w:rsidP="00D10B81">
      <w:pPr>
        <w:numPr>
          <w:ilvl w:val="0"/>
          <w:numId w:val="30"/>
        </w:numPr>
        <w:spacing w:line="276" w:lineRule="auto"/>
        <w:rPr>
          <w:rFonts w:ascii="Calibri" w:hAnsi="Calibri" w:cs="Calibri"/>
          <w:sz w:val="22"/>
          <w:szCs w:val="22"/>
        </w:rPr>
      </w:pPr>
      <w:r w:rsidRPr="00051C02">
        <w:rPr>
          <w:rFonts w:ascii="Calibri" w:hAnsi="Calibri" w:cs="Calibri"/>
          <w:b/>
          <w:bCs/>
          <w:sz w:val="22"/>
          <w:szCs w:val="22"/>
        </w:rPr>
        <w:t>Augmenter le rendement :</w:t>
      </w:r>
      <w:r w:rsidRPr="00051C02">
        <w:rPr>
          <w:rFonts w:ascii="Calibri" w:hAnsi="Calibri" w:cs="Calibri"/>
          <w:sz w:val="22"/>
          <w:szCs w:val="22"/>
        </w:rPr>
        <w:t> une surveillance continue garantit des performances optimales.</w:t>
      </w:r>
    </w:p>
    <w:p w14:paraId="7E49FE0D" w14:textId="77777777" w:rsidR="00D10B81" w:rsidRPr="00051C02" w:rsidRDefault="00D10B81" w:rsidP="00D10B81">
      <w:pPr>
        <w:numPr>
          <w:ilvl w:val="0"/>
          <w:numId w:val="30"/>
        </w:numPr>
        <w:spacing w:line="276" w:lineRule="auto"/>
        <w:rPr>
          <w:rFonts w:ascii="Calibri" w:hAnsi="Calibri" w:cs="Calibri"/>
          <w:sz w:val="22"/>
          <w:szCs w:val="22"/>
        </w:rPr>
      </w:pPr>
      <w:r w:rsidRPr="00051C02">
        <w:rPr>
          <w:rFonts w:ascii="Calibri" w:hAnsi="Calibri" w:cs="Calibri"/>
          <w:b/>
          <w:bCs/>
          <w:sz w:val="22"/>
          <w:szCs w:val="22"/>
        </w:rPr>
        <w:t>Économies de coûts :</w:t>
      </w:r>
      <w:r w:rsidRPr="00051C02">
        <w:rPr>
          <w:rFonts w:ascii="Calibri" w:hAnsi="Calibri" w:cs="Calibri"/>
          <w:sz w:val="22"/>
          <w:szCs w:val="22"/>
        </w:rPr>
        <w:t> évitez les réparations coûteuses et prolongez la durée de vie de l’équipement.</w:t>
      </w:r>
    </w:p>
    <w:p w14:paraId="77A44702" w14:textId="77777777" w:rsidR="00D10B81" w:rsidRPr="00051C02" w:rsidRDefault="00D10B81" w:rsidP="00D10B81">
      <w:pPr>
        <w:numPr>
          <w:ilvl w:val="0"/>
          <w:numId w:val="30"/>
        </w:numPr>
        <w:spacing w:line="276" w:lineRule="auto"/>
        <w:rPr>
          <w:rFonts w:ascii="Calibri" w:hAnsi="Calibri" w:cs="Calibri"/>
          <w:sz w:val="22"/>
          <w:szCs w:val="22"/>
        </w:rPr>
      </w:pPr>
      <w:r w:rsidRPr="00051C02">
        <w:rPr>
          <w:rFonts w:ascii="Calibri" w:hAnsi="Calibri" w:cs="Calibri"/>
          <w:b/>
          <w:bCs/>
          <w:sz w:val="22"/>
          <w:szCs w:val="22"/>
        </w:rPr>
        <w:t>Tranquillité d’esprit :</w:t>
      </w:r>
      <w:r w:rsidRPr="00051C02">
        <w:rPr>
          <w:rFonts w:ascii="Calibri" w:hAnsi="Calibri" w:cs="Calibri"/>
          <w:sz w:val="22"/>
          <w:szCs w:val="22"/>
        </w:rPr>
        <w:t> des relais fiables et certifiés.</w:t>
      </w:r>
    </w:p>
    <w:p w14:paraId="12186760" w14:textId="77777777" w:rsidR="00375B80" w:rsidRPr="00EC48E9" w:rsidRDefault="00375B80" w:rsidP="00375B80">
      <w:pPr>
        <w:spacing w:line="276" w:lineRule="auto"/>
        <w:rPr>
          <w:rFonts w:ascii="Calibri" w:hAnsi="Calibri" w:cs="Calibri"/>
          <w:sz w:val="20"/>
          <w:szCs w:val="20"/>
        </w:rPr>
      </w:pPr>
    </w:p>
    <w:p w14:paraId="604F7A32" w14:textId="77777777" w:rsidR="00051C02" w:rsidRDefault="00051C02">
      <w:pPr>
        <w:rPr>
          <w:rFonts w:ascii="Calibri" w:hAnsi="Calibri" w:cs="Calibri"/>
          <w:b/>
          <w:bCs/>
          <w:sz w:val="20"/>
          <w:szCs w:val="20"/>
          <w:highlight w:val="black"/>
        </w:rPr>
      </w:pPr>
      <w:r>
        <w:rPr>
          <w:rFonts w:ascii="Calibri" w:hAnsi="Calibri" w:cs="Calibri"/>
          <w:b/>
          <w:bCs/>
          <w:sz w:val="20"/>
          <w:szCs w:val="20"/>
          <w:highlight w:val="black"/>
        </w:rPr>
        <w:br w:type="page"/>
      </w:r>
    </w:p>
    <w:p w14:paraId="41B9CDA1" w14:textId="53F047AE" w:rsidR="00375B80" w:rsidRPr="00EC48E9" w:rsidRDefault="00375B80" w:rsidP="00375B80">
      <w:pPr>
        <w:spacing w:line="276" w:lineRule="auto"/>
        <w:rPr>
          <w:rFonts w:ascii="Calibri" w:hAnsi="Calibri" w:cs="Calibri"/>
          <w:sz w:val="20"/>
          <w:szCs w:val="20"/>
        </w:rPr>
      </w:pPr>
      <w:r>
        <w:rPr>
          <w:rFonts w:ascii="Calibri" w:hAnsi="Calibri" w:cs="Calibri"/>
          <w:b/>
          <w:bCs/>
          <w:sz w:val="20"/>
          <w:szCs w:val="20"/>
          <w:highlight w:val="black"/>
        </w:rPr>
        <w:lastRenderedPageBreak/>
        <w:t>..</w:t>
      </w:r>
      <w:r>
        <w:rPr>
          <w:rFonts w:ascii="Calibri" w:hAnsi="Calibri" w:cs="Calibri"/>
          <w:b/>
          <w:bCs/>
          <w:color w:val="FFFFFF" w:themeColor="background1"/>
          <w:sz w:val="20"/>
          <w:szCs w:val="20"/>
          <w:highlight w:val="black"/>
        </w:rPr>
        <w:t>Points importants</w:t>
      </w:r>
      <w:r>
        <w:rPr>
          <w:rFonts w:ascii="Calibri" w:hAnsi="Calibri" w:cs="Calibri"/>
          <w:b/>
          <w:bCs/>
          <w:sz w:val="20"/>
          <w:szCs w:val="20"/>
          <w:highlight w:val="black"/>
        </w:rPr>
        <w:t>..</w:t>
      </w:r>
      <w:r>
        <w:rPr>
          <w:rFonts w:ascii="Calibri" w:hAnsi="Calibri" w:cs="Calibri"/>
          <w:color w:val="FFFFFF" w:themeColor="background1"/>
          <w:sz w:val="20"/>
          <w:szCs w:val="20"/>
        </w:rPr>
        <w:t xml:space="preserve"> </w:t>
      </w:r>
      <w:r>
        <w:rPr>
          <w:rFonts w:ascii="Calibri" w:hAnsi="Calibri" w:cs="Calibri"/>
          <w:sz w:val="20"/>
          <w:szCs w:val="20"/>
        </w:rPr>
        <w:t>----------------------------------------------------------------------------------------------------------------------------</w:t>
      </w:r>
    </w:p>
    <w:p w14:paraId="2CB18847" w14:textId="77777777" w:rsidR="00375B80" w:rsidRPr="00EC48E9" w:rsidRDefault="00375B80" w:rsidP="00375B80">
      <w:pPr>
        <w:spacing w:line="276" w:lineRule="auto"/>
        <w:rPr>
          <w:rFonts w:ascii="Calibri" w:hAnsi="Calibri" w:cs="Calibri"/>
          <w:sz w:val="20"/>
          <w:szCs w:val="20"/>
        </w:rPr>
      </w:pPr>
    </w:p>
    <w:p w14:paraId="290AE36A" w14:textId="77777777" w:rsidR="00051C02" w:rsidRPr="00051C02" w:rsidRDefault="00051C02" w:rsidP="00051C02">
      <w:pPr>
        <w:spacing w:line="276" w:lineRule="auto"/>
        <w:rPr>
          <w:rFonts w:ascii="Exo ExtraBold" w:hAnsi="Exo ExtraBold" w:cs="Arial"/>
          <w:b/>
          <w:bCs/>
          <w:color w:val="003C93" w:themeColor="accent2"/>
          <w:sz w:val="28"/>
          <w:szCs w:val="28"/>
        </w:rPr>
      </w:pPr>
      <w:r w:rsidRPr="00051C02">
        <w:rPr>
          <w:rFonts w:ascii="Exo ExtraBold" w:hAnsi="Exo ExtraBold" w:cs="Arial"/>
          <w:b/>
          <w:bCs/>
          <w:color w:val="003C93" w:themeColor="accent2"/>
          <w:sz w:val="28"/>
          <w:szCs w:val="28"/>
        </w:rPr>
        <w:t>Relais de contrôle Crouzet</w:t>
      </w:r>
    </w:p>
    <w:p w14:paraId="21C3183A" w14:textId="77777777" w:rsidR="00051C02" w:rsidRPr="00051C02" w:rsidRDefault="00051C02" w:rsidP="00051C02">
      <w:pPr>
        <w:spacing w:line="276" w:lineRule="auto"/>
        <w:rPr>
          <w:rFonts w:ascii="Calibri" w:hAnsi="Calibri" w:cs="Calibri"/>
          <w:b/>
          <w:bCs/>
          <w:sz w:val="22"/>
          <w:szCs w:val="22"/>
        </w:rPr>
      </w:pPr>
      <w:r w:rsidRPr="00051C02">
        <w:rPr>
          <w:rFonts w:ascii="Calibri" w:hAnsi="Calibri" w:cs="Calibri"/>
          <w:b/>
          <w:bCs/>
          <w:sz w:val="22"/>
          <w:szCs w:val="22"/>
        </w:rPr>
        <w:t xml:space="preserve">Plus de rendement, moins de risque ! </w:t>
      </w:r>
      <w:r w:rsidRPr="00051C02">
        <w:rPr>
          <w:rFonts w:ascii="Calibri" w:hAnsi="Calibri" w:cs="Calibri"/>
          <w:b/>
          <w:bCs/>
          <w:i/>
          <w:iCs/>
          <w:sz w:val="22"/>
          <w:szCs w:val="22"/>
        </w:rPr>
        <w:t>Plus de 50 ans d’innovation dans le domaine des relais de contrôle industriels</w:t>
      </w:r>
    </w:p>
    <w:p w14:paraId="1DD7C034" w14:textId="77777777" w:rsidR="00DF05EA" w:rsidRPr="00EC48E9" w:rsidRDefault="00DF05EA" w:rsidP="00DF05EA">
      <w:pPr>
        <w:numPr>
          <w:ilvl w:val="0"/>
          <w:numId w:val="32"/>
        </w:numPr>
        <w:spacing w:line="240" w:lineRule="auto"/>
        <w:rPr>
          <w:rFonts w:ascii="Calibri" w:hAnsi="Calibri" w:cs="Calibri"/>
          <w:sz w:val="20"/>
          <w:szCs w:val="20"/>
        </w:rPr>
      </w:pPr>
      <w:r>
        <w:rPr>
          <w:rFonts w:ascii="Calibri" w:hAnsi="Calibri" w:cs="Calibri"/>
          <w:sz w:val="20"/>
          <w:szCs w:val="20"/>
        </w:rPr>
        <w:t xml:space="preserve">Protégez vos moteurs et équipements contre les défauts électriques grâce à nos relais </w:t>
      </w:r>
      <w:r>
        <w:rPr>
          <w:rFonts w:ascii="Calibri" w:hAnsi="Calibri" w:cs="Calibri"/>
          <w:b/>
          <w:bCs/>
          <w:sz w:val="20"/>
          <w:szCs w:val="20"/>
        </w:rPr>
        <w:t>de contrôle triphasés</w:t>
      </w:r>
      <w:r>
        <w:rPr>
          <w:rFonts w:ascii="Calibri" w:hAnsi="Calibri" w:cs="Calibri"/>
          <w:sz w:val="20"/>
          <w:szCs w:val="20"/>
        </w:rPr>
        <w:t>.</w:t>
      </w:r>
    </w:p>
    <w:p w14:paraId="78F553CB" w14:textId="77777777" w:rsidR="00DF05EA" w:rsidRPr="00EC48E9" w:rsidRDefault="00DF05EA" w:rsidP="00DF05EA">
      <w:pPr>
        <w:numPr>
          <w:ilvl w:val="0"/>
          <w:numId w:val="32"/>
        </w:numPr>
        <w:spacing w:line="240" w:lineRule="auto"/>
        <w:rPr>
          <w:rFonts w:ascii="Calibri" w:hAnsi="Calibri" w:cs="Calibri"/>
          <w:sz w:val="20"/>
          <w:szCs w:val="20"/>
        </w:rPr>
      </w:pPr>
      <w:r>
        <w:rPr>
          <w:rFonts w:ascii="Calibri" w:hAnsi="Calibri" w:cs="Calibri"/>
          <w:sz w:val="20"/>
          <w:szCs w:val="20"/>
        </w:rPr>
        <w:t xml:space="preserve">Protégez vos équipements des variations de tension avec nos relais de </w:t>
      </w:r>
      <w:r>
        <w:rPr>
          <w:rFonts w:ascii="Calibri" w:hAnsi="Calibri" w:cs="Calibri"/>
          <w:b/>
          <w:bCs/>
          <w:sz w:val="20"/>
          <w:szCs w:val="20"/>
        </w:rPr>
        <w:t>contrôle de tension</w:t>
      </w:r>
      <w:r>
        <w:rPr>
          <w:rFonts w:ascii="Calibri" w:hAnsi="Calibri" w:cs="Calibri"/>
          <w:sz w:val="20"/>
          <w:szCs w:val="20"/>
        </w:rPr>
        <w:t xml:space="preserve"> monophasés, disponibles pour les applications basse et haute tension.</w:t>
      </w:r>
    </w:p>
    <w:p w14:paraId="769C88D4" w14:textId="77777777" w:rsidR="00DF05EA" w:rsidRPr="00EC48E9" w:rsidRDefault="00DF05EA" w:rsidP="00DF05EA">
      <w:pPr>
        <w:numPr>
          <w:ilvl w:val="0"/>
          <w:numId w:val="32"/>
        </w:numPr>
        <w:spacing w:line="240" w:lineRule="auto"/>
        <w:rPr>
          <w:rFonts w:ascii="Calibri" w:hAnsi="Calibri" w:cs="Calibri"/>
          <w:sz w:val="20"/>
          <w:szCs w:val="20"/>
        </w:rPr>
      </w:pPr>
      <w:r>
        <w:rPr>
          <w:rFonts w:ascii="Calibri" w:hAnsi="Calibri" w:cs="Calibri"/>
          <w:sz w:val="20"/>
          <w:szCs w:val="20"/>
        </w:rPr>
        <w:t xml:space="preserve">Détectez les niveaux de courant anormaux pour éviter toute surchauffe à l’aide de nos relais de </w:t>
      </w:r>
      <w:r>
        <w:rPr>
          <w:rFonts w:ascii="Calibri" w:hAnsi="Calibri" w:cs="Calibri"/>
          <w:b/>
          <w:bCs/>
          <w:sz w:val="20"/>
          <w:szCs w:val="20"/>
        </w:rPr>
        <w:t>contrôle de courant</w:t>
      </w:r>
      <w:r>
        <w:rPr>
          <w:rFonts w:ascii="Calibri" w:hAnsi="Calibri" w:cs="Calibri"/>
          <w:sz w:val="20"/>
          <w:szCs w:val="20"/>
        </w:rPr>
        <w:t xml:space="preserve"> monophasés, adaptés aux courants faibles et élevés.</w:t>
      </w:r>
    </w:p>
    <w:p w14:paraId="6E3A3768" w14:textId="77777777" w:rsidR="00DF05EA" w:rsidRPr="00EC48E9" w:rsidRDefault="00DF05EA" w:rsidP="00DF05EA">
      <w:pPr>
        <w:numPr>
          <w:ilvl w:val="0"/>
          <w:numId w:val="32"/>
        </w:numPr>
        <w:spacing w:line="240" w:lineRule="auto"/>
        <w:rPr>
          <w:rFonts w:ascii="Calibri" w:hAnsi="Calibri" w:cs="Calibri"/>
          <w:sz w:val="20"/>
          <w:szCs w:val="20"/>
        </w:rPr>
      </w:pPr>
      <w:r>
        <w:rPr>
          <w:rFonts w:ascii="Calibri" w:hAnsi="Calibri" w:cs="Calibri"/>
          <w:sz w:val="20"/>
          <w:szCs w:val="20"/>
        </w:rPr>
        <w:t xml:space="preserve">Régulez les liquides conducteurs et gérez les niveaux d’eau dans diverses applications grâce à nos </w:t>
      </w:r>
      <w:r>
        <w:rPr>
          <w:rFonts w:ascii="Calibri" w:hAnsi="Calibri" w:cs="Calibri"/>
          <w:b/>
          <w:bCs/>
          <w:sz w:val="20"/>
          <w:szCs w:val="20"/>
        </w:rPr>
        <w:t>relais de contrôle</w:t>
      </w:r>
      <w:r>
        <w:rPr>
          <w:rFonts w:ascii="Calibri" w:hAnsi="Calibri" w:cs="Calibri"/>
          <w:sz w:val="20"/>
          <w:szCs w:val="20"/>
        </w:rPr>
        <w:t xml:space="preserve"> de niveau du liquide.</w:t>
      </w:r>
    </w:p>
    <w:p w14:paraId="4A6C7D80" w14:textId="77777777" w:rsidR="00DF05EA" w:rsidRPr="00EC48E9" w:rsidRDefault="00DF05EA" w:rsidP="00DF05EA">
      <w:pPr>
        <w:numPr>
          <w:ilvl w:val="0"/>
          <w:numId w:val="32"/>
        </w:numPr>
        <w:spacing w:line="240" w:lineRule="auto"/>
        <w:rPr>
          <w:rFonts w:ascii="Calibri" w:hAnsi="Calibri" w:cs="Calibri"/>
          <w:sz w:val="20"/>
          <w:szCs w:val="20"/>
        </w:rPr>
      </w:pPr>
      <w:r>
        <w:rPr>
          <w:rFonts w:ascii="Calibri" w:hAnsi="Calibri" w:cs="Calibri"/>
          <w:sz w:val="20"/>
          <w:szCs w:val="20"/>
        </w:rPr>
        <w:t xml:space="preserve">Contrôlez la vitesse des moteurs et assurez-vous que les systèmes fonctionnent dans les plages de fréquence souhaitées grâce à nos relais de </w:t>
      </w:r>
      <w:r>
        <w:rPr>
          <w:rFonts w:ascii="Calibri" w:hAnsi="Calibri" w:cs="Calibri"/>
          <w:b/>
          <w:bCs/>
          <w:sz w:val="20"/>
          <w:szCs w:val="20"/>
        </w:rPr>
        <w:t>contrôle de fréquence et de vitesse</w:t>
      </w:r>
      <w:r>
        <w:rPr>
          <w:rFonts w:ascii="Calibri" w:hAnsi="Calibri" w:cs="Calibri"/>
          <w:sz w:val="20"/>
          <w:szCs w:val="20"/>
        </w:rPr>
        <w:t>.</w:t>
      </w:r>
    </w:p>
    <w:p w14:paraId="3F1786EB" w14:textId="6C315514" w:rsidR="00DF05EA" w:rsidRPr="00EC48E9" w:rsidRDefault="00DF05EA" w:rsidP="00DF05EA">
      <w:pPr>
        <w:numPr>
          <w:ilvl w:val="0"/>
          <w:numId w:val="32"/>
        </w:numPr>
        <w:spacing w:line="240" w:lineRule="auto"/>
        <w:rPr>
          <w:rFonts w:ascii="Calibri" w:hAnsi="Calibri" w:cs="Calibri"/>
          <w:sz w:val="20"/>
          <w:szCs w:val="20"/>
        </w:rPr>
      </w:pPr>
      <w:r>
        <w:rPr>
          <w:rFonts w:ascii="Calibri" w:hAnsi="Calibri" w:cs="Calibri"/>
          <w:sz w:val="20"/>
          <w:szCs w:val="20"/>
        </w:rPr>
        <w:t>Produits conformes aux normes CE, UL, UKCA, CCC et RoHS/Reach pour votre tranquillité d’esprit.</w:t>
      </w:r>
    </w:p>
    <w:p w14:paraId="0F0A54E8" w14:textId="77777777" w:rsidR="00375B80" w:rsidRPr="00EC48E9" w:rsidRDefault="00375B80" w:rsidP="00375B80">
      <w:pPr>
        <w:spacing w:line="240" w:lineRule="auto"/>
        <w:rPr>
          <w:rFonts w:ascii="Calibri" w:hAnsi="Calibri" w:cs="Calibri"/>
          <w:sz w:val="20"/>
          <w:szCs w:val="20"/>
        </w:rPr>
      </w:pPr>
    </w:p>
    <w:p w14:paraId="6915AED5" w14:textId="77777777" w:rsidR="000E0460" w:rsidRPr="00EC48E9" w:rsidRDefault="000E0460" w:rsidP="00375B80">
      <w:pPr>
        <w:spacing w:line="240" w:lineRule="auto"/>
        <w:rPr>
          <w:rFonts w:ascii="Calibri" w:hAnsi="Calibri" w:cs="Calibri"/>
          <w:sz w:val="20"/>
          <w:szCs w:val="20"/>
        </w:rPr>
      </w:pPr>
    </w:p>
    <w:p w14:paraId="46296FF6" w14:textId="77777777" w:rsidR="00921909" w:rsidRPr="00EC48E9" w:rsidRDefault="00921909" w:rsidP="00375B80">
      <w:pPr>
        <w:spacing w:line="240" w:lineRule="auto"/>
        <w:rPr>
          <w:rFonts w:ascii="Arial" w:hAnsi="Arial" w:cs="Arial"/>
        </w:rPr>
      </w:pPr>
    </w:p>
    <w:sectPr w:rsidR="00921909" w:rsidRPr="00EC48E9" w:rsidSect="006B6F8D">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Light">
    <w:altName w:val="Calibri"/>
    <w:charset w:val="00"/>
    <w:family w:val="auto"/>
    <w:pitch w:val="variable"/>
    <w:sig w:usb0="20000007" w:usb1="00000001" w:usb2="00000000" w:usb3="00000000" w:csb0="00000193" w:csb1="00000000"/>
  </w:font>
  <w:font w:name="Exo ExtraBold">
    <w:altName w:val="Calibri"/>
    <w:charset w:val="00"/>
    <w:family w:val="auto"/>
    <w:pitch w:val="variable"/>
    <w:sig w:usb0="20000007" w:usb1="00000001" w:usb2="00000000" w:usb3="00000000" w:csb0="00000193"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libri"/>
    <w:charset w:val="00"/>
    <w:family w:val="auto"/>
    <w:pitch w:val="variable"/>
    <w:sig w:usb0="20000007" w:usb1="00000001"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E0B"/>
    <w:multiLevelType w:val="hybridMultilevel"/>
    <w:tmpl w:val="FC1A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414A"/>
    <w:multiLevelType w:val="multilevel"/>
    <w:tmpl w:val="E59E7AE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168E8"/>
    <w:multiLevelType w:val="multilevel"/>
    <w:tmpl w:val="B78C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371608"/>
    <w:multiLevelType w:val="multilevel"/>
    <w:tmpl w:val="B45E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417C32"/>
    <w:multiLevelType w:val="hybridMultilevel"/>
    <w:tmpl w:val="CC52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D41B5"/>
    <w:multiLevelType w:val="multilevel"/>
    <w:tmpl w:val="1876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9D38FF"/>
    <w:multiLevelType w:val="multilevel"/>
    <w:tmpl w:val="88F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065401"/>
    <w:multiLevelType w:val="multilevel"/>
    <w:tmpl w:val="D7405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984457"/>
    <w:multiLevelType w:val="multilevel"/>
    <w:tmpl w:val="DE888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C7238C"/>
    <w:multiLevelType w:val="multilevel"/>
    <w:tmpl w:val="CC72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24176D"/>
    <w:multiLevelType w:val="multilevel"/>
    <w:tmpl w:val="E59E7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E1381D"/>
    <w:multiLevelType w:val="multilevel"/>
    <w:tmpl w:val="F876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7041218">
    <w:abstractNumId w:val="7"/>
  </w:num>
  <w:num w:numId="2" w16cid:durableId="104157798">
    <w:abstractNumId w:val="7"/>
    <w:lvlOverride w:ilvl="1">
      <w:lvl w:ilvl="1">
        <w:numFmt w:val="bullet"/>
        <w:lvlText w:val=""/>
        <w:lvlJc w:val="left"/>
        <w:pPr>
          <w:tabs>
            <w:tab w:val="num" w:pos="1440"/>
          </w:tabs>
          <w:ind w:left="1440" w:hanging="360"/>
        </w:pPr>
        <w:rPr>
          <w:rFonts w:ascii="Symbol" w:hAnsi="Symbol" w:hint="default"/>
          <w:sz w:val="20"/>
        </w:rPr>
      </w:lvl>
    </w:lvlOverride>
  </w:num>
  <w:num w:numId="3" w16cid:durableId="1073312559">
    <w:abstractNumId w:val="7"/>
    <w:lvlOverride w:ilvl="1">
      <w:lvl w:ilvl="1">
        <w:numFmt w:val="bullet"/>
        <w:lvlText w:val=""/>
        <w:lvlJc w:val="left"/>
        <w:pPr>
          <w:tabs>
            <w:tab w:val="num" w:pos="1440"/>
          </w:tabs>
          <w:ind w:left="1440" w:hanging="360"/>
        </w:pPr>
        <w:rPr>
          <w:rFonts w:ascii="Symbol" w:hAnsi="Symbol" w:hint="default"/>
          <w:sz w:val="20"/>
        </w:rPr>
      </w:lvl>
    </w:lvlOverride>
  </w:num>
  <w:num w:numId="4" w16cid:durableId="1375276902">
    <w:abstractNumId w:val="8"/>
  </w:num>
  <w:num w:numId="5" w16cid:durableId="329720982">
    <w:abstractNumId w:val="8"/>
    <w:lvlOverride w:ilvl="1">
      <w:lvl w:ilvl="1">
        <w:numFmt w:val="bullet"/>
        <w:lvlText w:val=""/>
        <w:lvlJc w:val="left"/>
        <w:pPr>
          <w:tabs>
            <w:tab w:val="num" w:pos="1440"/>
          </w:tabs>
          <w:ind w:left="1440" w:hanging="360"/>
        </w:pPr>
        <w:rPr>
          <w:rFonts w:ascii="Symbol" w:hAnsi="Symbol" w:hint="default"/>
          <w:sz w:val="20"/>
        </w:rPr>
      </w:lvl>
    </w:lvlOverride>
  </w:num>
  <w:num w:numId="6" w16cid:durableId="1003894458">
    <w:abstractNumId w:val="8"/>
    <w:lvlOverride w:ilvl="1">
      <w:lvl w:ilvl="1">
        <w:numFmt w:val="bullet"/>
        <w:lvlText w:val=""/>
        <w:lvlJc w:val="left"/>
        <w:pPr>
          <w:tabs>
            <w:tab w:val="num" w:pos="1440"/>
          </w:tabs>
          <w:ind w:left="1440" w:hanging="360"/>
        </w:pPr>
        <w:rPr>
          <w:rFonts w:ascii="Symbol" w:hAnsi="Symbol" w:hint="default"/>
          <w:sz w:val="20"/>
        </w:rPr>
      </w:lvl>
    </w:lvlOverride>
  </w:num>
  <w:num w:numId="7" w16cid:durableId="733553358">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 w16cid:durableId="959917598">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9" w16cid:durableId="937836998">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0" w16cid:durableId="956181619">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1" w16cid:durableId="1296569999">
    <w:abstractNumId w:val="8"/>
    <w:lvlOverride w:ilvl="1">
      <w:lvl w:ilvl="1">
        <w:numFmt w:val="bullet"/>
        <w:lvlText w:val=""/>
        <w:lvlJc w:val="left"/>
        <w:pPr>
          <w:tabs>
            <w:tab w:val="num" w:pos="1440"/>
          </w:tabs>
          <w:ind w:left="1440" w:hanging="360"/>
        </w:pPr>
        <w:rPr>
          <w:rFonts w:ascii="Symbol" w:hAnsi="Symbol" w:hint="default"/>
          <w:sz w:val="20"/>
        </w:rPr>
      </w:lvl>
    </w:lvlOverride>
  </w:num>
  <w:num w:numId="12" w16cid:durableId="815298703">
    <w:abstractNumId w:val="8"/>
    <w:lvlOverride w:ilvl="1">
      <w:lvl w:ilvl="1">
        <w:numFmt w:val="bullet"/>
        <w:lvlText w:val=""/>
        <w:lvlJc w:val="left"/>
        <w:pPr>
          <w:tabs>
            <w:tab w:val="num" w:pos="1440"/>
          </w:tabs>
          <w:ind w:left="1440" w:hanging="360"/>
        </w:pPr>
        <w:rPr>
          <w:rFonts w:ascii="Symbol" w:hAnsi="Symbol" w:hint="default"/>
          <w:sz w:val="20"/>
        </w:rPr>
      </w:lvl>
    </w:lvlOverride>
  </w:num>
  <w:num w:numId="13" w16cid:durableId="628627501">
    <w:abstractNumId w:val="8"/>
    <w:lvlOverride w:ilvl="1">
      <w:lvl w:ilvl="1">
        <w:numFmt w:val="bullet"/>
        <w:lvlText w:val=""/>
        <w:lvlJc w:val="left"/>
        <w:pPr>
          <w:tabs>
            <w:tab w:val="num" w:pos="1440"/>
          </w:tabs>
          <w:ind w:left="1440" w:hanging="360"/>
        </w:pPr>
        <w:rPr>
          <w:rFonts w:ascii="Symbol" w:hAnsi="Symbol" w:hint="default"/>
          <w:sz w:val="20"/>
        </w:rPr>
      </w:lvl>
    </w:lvlOverride>
  </w:num>
  <w:num w:numId="14" w16cid:durableId="923221918">
    <w:abstractNumId w:val="6"/>
  </w:num>
  <w:num w:numId="15" w16cid:durableId="1251045179">
    <w:abstractNumId w:val="0"/>
  </w:num>
  <w:num w:numId="16" w16cid:durableId="773399730">
    <w:abstractNumId w:val="10"/>
  </w:num>
  <w:num w:numId="17" w16cid:durableId="1872913722">
    <w:abstractNumId w:val="10"/>
    <w:lvlOverride w:ilvl="1">
      <w:lvl w:ilvl="1">
        <w:numFmt w:val="bullet"/>
        <w:lvlText w:val=""/>
        <w:lvlJc w:val="left"/>
        <w:pPr>
          <w:tabs>
            <w:tab w:val="num" w:pos="1440"/>
          </w:tabs>
          <w:ind w:left="1440" w:hanging="360"/>
        </w:pPr>
        <w:rPr>
          <w:rFonts w:ascii="Symbol" w:hAnsi="Symbol" w:hint="default"/>
          <w:sz w:val="20"/>
        </w:rPr>
      </w:lvl>
    </w:lvlOverride>
  </w:num>
  <w:num w:numId="18" w16cid:durableId="1642883756">
    <w:abstractNumId w:val="10"/>
    <w:lvlOverride w:ilvl="0">
      <w:lvl w:ilvl="0">
        <w:start w:val="1"/>
        <w:numFmt w:val="decimal"/>
        <w:lvlText w:val="%1."/>
        <w:lvlJc w:val="left"/>
        <w:pPr>
          <w:tabs>
            <w:tab w:val="num" w:pos="720"/>
          </w:tabs>
          <w:ind w:left="720" w:hanging="360"/>
        </w:p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9" w16cid:durableId="747725801">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0" w16cid:durableId="796266639">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1" w16cid:durableId="17507491">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2" w16cid:durableId="317272184">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3" w16cid:durableId="1450003888">
    <w:abstractNumId w:val="10"/>
    <w:lvlOverride w:ilvl="1">
      <w:lvl w:ilvl="1">
        <w:numFmt w:val="bullet"/>
        <w:lvlText w:val=""/>
        <w:lvlJc w:val="left"/>
        <w:pPr>
          <w:tabs>
            <w:tab w:val="num" w:pos="1440"/>
          </w:tabs>
          <w:ind w:left="1440" w:hanging="360"/>
        </w:pPr>
        <w:rPr>
          <w:rFonts w:ascii="Symbol" w:hAnsi="Symbol" w:hint="default"/>
          <w:sz w:val="20"/>
        </w:rPr>
      </w:lvl>
    </w:lvlOverride>
  </w:num>
  <w:num w:numId="24" w16cid:durableId="259339586">
    <w:abstractNumId w:val="10"/>
    <w:lvlOverride w:ilvl="1">
      <w:lvl w:ilvl="1">
        <w:numFmt w:val="bullet"/>
        <w:lvlText w:val=""/>
        <w:lvlJc w:val="left"/>
        <w:pPr>
          <w:tabs>
            <w:tab w:val="num" w:pos="1440"/>
          </w:tabs>
          <w:ind w:left="1440" w:hanging="360"/>
        </w:pPr>
        <w:rPr>
          <w:rFonts w:ascii="Symbol" w:hAnsi="Symbol" w:hint="default"/>
          <w:sz w:val="20"/>
        </w:rPr>
      </w:lvl>
    </w:lvlOverride>
  </w:num>
  <w:num w:numId="25" w16cid:durableId="1504667412">
    <w:abstractNumId w:val="10"/>
    <w:lvlOverride w:ilvl="1">
      <w:lvl w:ilvl="1">
        <w:numFmt w:val="bullet"/>
        <w:lvlText w:val=""/>
        <w:lvlJc w:val="left"/>
        <w:pPr>
          <w:tabs>
            <w:tab w:val="num" w:pos="1440"/>
          </w:tabs>
          <w:ind w:left="1440" w:hanging="360"/>
        </w:pPr>
        <w:rPr>
          <w:rFonts w:ascii="Symbol" w:hAnsi="Symbol" w:hint="default"/>
          <w:sz w:val="20"/>
        </w:rPr>
      </w:lvl>
    </w:lvlOverride>
  </w:num>
  <w:num w:numId="26" w16cid:durableId="1894152677">
    <w:abstractNumId w:val="1"/>
  </w:num>
  <w:num w:numId="27" w16cid:durableId="1379009814">
    <w:abstractNumId w:val="3"/>
  </w:num>
  <w:num w:numId="28" w16cid:durableId="2076857753">
    <w:abstractNumId w:val="4"/>
  </w:num>
  <w:num w:numId="29" w16cid:durableId="382948427">
    <w:abstractNumId w:val="5"/>
  </w:num>
  <w:num w:numId="30" w16cid:durableId="1924071774">
    <w:abstractNumId w:val="2"/>
  </w:num>
  <w:num w:numId="31" w16cid:durableId="1749763016">
    <w:abstractNumId w:val="9"/>
  </w:num>
  <w:num w:numId="32" w16cid:durableId="10358883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8D"/>
    <w:rsid w:val="00007530"/>
    <w:rsid w:val="00051C02"/>
    <w:rsid w:val="00073E3C"/>
    <w:rsid w:val="000C7585"/>
    <w:rsid w:val="000D0F3A"/>
    <w:rsid w:val="000E0460"/>
    <w:rsid w:val="000E2D9E"/>
    <w:rsid w:val="00132981"/>
    <w:rsid w:val="002121D7"/>
    <w:rsid w:val="0028751D"/>
    <w:rsid w:val="002D343F"/>
    <w:rsid w:val="003169F3"/>
    <w:rsid w:val="00373C38"/>
    <w:rsid w:val="00375B80"/>
    <w:rsid w:val="003E7885"/>
    <w:rsid w:val="00431AB2"/>
    <w:rsid w:val="004406AC"/>
    <w:rsid w:val="00535815"/>
    <w:rsid w:val="005840EB"/>
    <w:rsid w:val="00606044"/>
    <w:rsid w:val="00636772"/>
    <w:rsid w:val="006B6F8D"/>
    <w:rsid w:val="006C1F10"/>
    <w:rsid w:val="00701CB4"/>
    <w:rsid w:val="00801EF9"/>
    <w:rsid w:val="008037E4"/>
    <w:rsid w:val="008E16A7"/>
    <w:rsid w:val="008E17EA"/>
    <w:rsid w:val="00921909"/>
    <w:rsid w:val="00986FE8"/>
    <w:rsid w:val="009966D5"/>
    <w:rsid w:val="00A026BA"/>
    <w:rsid w:val="00AB53A9"/>
    <w:rsid w:val="00AE5649"/>
    <w:rsid w:val="00B40ED7"/>
    <w:rsid w:val="00B80CF1"/>
    <w:rsid w:val="00BB7636"/>
    <w:rsid w:val="00C3396D"/>
    <w:rsid w:val="00C35375"/>
    <w:rsid w:val="00CA1870"/>
    <w:rsid w:val="00CB064E"/>
    <w:rsid w:val="00CD1472"/>
    <w:rsid w:val="00CF4AA8"/>
    <w:rsid w:val="00D10B81"/>
    <w:rsid w:val="00D25121"/>
    <w:rsid w:val="00DC7CE5"/>
    <w:rsid w:val="00DF05EA"/>
    <w:rsid w:val="00DF3F02"/>
    <w:rsid w:val="00E1101C"/>
    <w:rsid w:val="00E41A89"/>
    <w:rsid w:val="00E571B3"/>
    <w:rsid w:val="00EB7DA3"/>
    <w:rsid w:val="00EC48E9"/>
    <w:rsid w:val="00ED79AC"/>
    <w:rsid w:val="00F66D8F"/>
    <w:rsid w:val="00FE50B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A879C"/>
  <w15:chartTrackingRefBased/>
  <w15:docId w15:val="{E0A42FA5-6CAD-469D-8021-70290A55D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fr-FR" w:bidi="fr-F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C02"/>
  </w:style>
  <w:style w:type="paragraph" w:styleId="Titre1">
    <w:name w:val="heading 1"/>
    <w:basedOn w:val="Normal"/>
    <w:next w:val="Normal"/>
    <w:link w:val="Titre1Car"/>
    <w:uiPriority w:val="9"/>
    <w:qFormat/>
    <w:rsid w:val="006B6F8D"/>
    <w:pPr>
      <w:keepNext/>
      <w:keepLines/>
      <w:spacing w:before="360" w:after="80"/>
      <w:outlineLvl w:val="0"/>
    </w:pPr>
    <w:rPr>
      <w:rFonts w:asciiTheme="majorHAnsi" w:eastAsiaTheme="majorEastAsia" w:hAnsiTheme="majorHAnsi" w:cstheme="majorBidi"/>
      <w:color w:val="005BDC" w:themeColor="accent1" w:themeShade="BF"/>
      <w:sz w:val="40"/>
      <w:szCs w:val="40"/>
    </w:rPr>
  </w:style>
  <w:style w:type="paragraph" w:styleId="Titre2">
    <w:name w:val="heading 2"/>
    <w:basedOn w:val="Normal"/>
    <w:next w:val="Normal"/>
    <w:link w:val="Titre2Car"/>
    <w:uiPriority w:val="9"/>
    <w:semiHidden/>
    <w:unhideWhenUsed/>
    <w:qFormat/>
    <w:rsid w:val="006B6F8D"/>
    <w:pPr>
      <w:keepNext/>
      <w:keepLines/>
      <w:spacing w:before="160" w:after="80"/>
      <w:outlineLvl w:val="1"/>
    </w:pPr>
    <w:rPr>
      <w:rFonts w:asciiTheme="majorHAnsi" w:eastAsiaTheme="majorEastAsia" w:hAnsiTheme="majorHAnsi" w:cstheme="majorBidi"/>
      <w:color w:val="005BDC" w:themeColor="accent1" w:themeShade="BF"/>
      <w:sz w:val="32"/>
      <w:szCs w:val="32"/>
    </w:rPr>
  </w:style>
  <w:style w:type="paragraph" w:styleId="Titre3">
    <w:name w:val="heading 3"/>
    <w:basedOn w:val="Normal"/>
    <w:next w:val="Normal"/>
    <w:link w:val="Titre3Car"/>
    <w:uiPriority w:val="9"/>
    <w:semiHidden/>
    <w:unhideWhenUsed/>
    <w:qFormat/>
    <w:rsid w:val="006B6F8D"/>
    <w:pPr>
      <w:keepNext/>
      <w:keepLines/>
      <w:spacing w:before="160" w:after="80"/>
      <w:outlineLvl w:val="2"/>
    </w:pPr>
    <w:rPr>
      <w:rFonts w:eastAsiaTheme="majorEastAsia" w:cstheme="majorBidi"/>
      <w:color w:val="005BDC" w:themeColor="accent1" w:themeShade="BF"/>
      <w:sz w:val="28"/>
      <w:szCs w:val="28"/>
    </w:rPr>
  </w:style>
  <w:style w:type="paragraph" w:styleId="Titre4">
    <w:name w:val="heading 4"/>
    <w:basedOn w:val="Normal"/>
    <w:next w:val="Normal"/>
    <w:link w:val="Titre4Car"/>
    <w:uiPriority w:val="9"/>
    <w:semiHidden/>
    <w:unhideWhenUsed/>
    <w:qFormat/>
    <w:rsid w:val="006B6F8D"/>
    <w:pPr>
      <w:keepNext/>
      <w:keepLines/>
      <w:spacing w:before="80" w:after="40"/>
      <w:outlineLvl w:val="3"/>
    </w:pPr>
    <w:rPr>
      <w:rFonts w:eastAsiaTheme="majorEastAsia" w:cstheme="majorBidi"/>
      <w:i/>
      <w:iCs/>
      <w:color w:val="005BDC" w:themeColor="accent1" w:themeShade="BF"/>
    </w:rPr>
  </w:style>
  <w:style w:type="paragraph" w:styleId="Titre5">
    <w:name w:val="heading 5"/>
    <w:basedOn w:val="Normal"/>
    <w:next w:val="Normal"/>
    <w:link w:val="Titre5Car"/>
    <w:uiPriority w:val="9"/>
    <w:semiHidden/>
    <w:unhideWhenUsed/>
    <w:qFormat/>
    <w:rsid w:val="006B6F8D"/>
    <w:pPr>
      <w:keepNext/>
      <w:keepLines/>
      <w:spacing w:before="80" w:after="40"/>
      <w:outlineLvl w:val="4"/>
    </w:pPr>
    <w:rPr>
      <w:rFonts w:eastAsiaTheme="majorEastAsia" w:cstheme="majorBidi"/>
      <w:color w:val="005BDC" w:themeColor="accent1" w:themeShade="BF"/>
    </w:rPr>
  </w:style>
  <w:style w:type="paragraph" w:styleId="Titre6">
    <w:name w:val="heading 6"/>
    <w:basedOn w:val="Normal"/>
    <w:next w:val="Normal"/>
    <w:link w:val="Titre6Car"/>
    <w:uiPriority w:val="9"/>
    <w:semiHidden/>
    <w:unhideWhenUsed/>
    <w:qFormat/>
    <w:rsid w:val="006B6F8D"/>
    <w:pPr>
      <w:keepNext/>
      <w:keepLines/>
      <w:spacing w:before="40" w:after="0"/>
      <w:outlineLvl w:val="5"/>
    </w:pPr>
    <w:rPr>
      <w:rFonts w:eastAsiaTheme="majorEastAsia" w:cstheme="majorBidi"/>
      <w:i/>
      <w:iCs/>
      <w:color w:val="1273FF" w:themeColor="text1" w:themeTint="A6"/>
    </w:rPr>
  </w:style>
  <w:style w:type="paragraph" w:styleId="Titre7">
    <w:name w:val="heading 7"/>
    <w:basedOn w:val="Normal"/>
    <w:next w:val="Normal"/>
    <w:link w:val="Titre7Car"/>
    <w:uiPriority w:val="9"/>
    <w:semiHidden/>
    <w:unhideWhenUsed/>
    <w:qFormat/>
    <w:rsid w:val="006B6F8D"/>
    <w:pPr>
      <w:keepNext/>
      <w:keepLines/>
      <w:spacing w:before="40" w:after="0"/>
      <w:outlineLvl w:val="6"/>
    </w:pPr>
    <w:rPr>
      <w:rFonts w:eastAsiaTheme="majorEastAsia" w:cstheme="majorBidi"/>
      <w:color w:val="1273FF" w:themeColor="text1" w:themeTint="A6"/>
    </w:rPr>
  </w:style>
  <w:style w:type="paragraph" w:styleId="Titre8">
    <w:name w:val="heading 8"/>
    <w:basedOn w:val="Normal"/>
    <w:next w:val="Normal"/>
    <w:link w:val="Titre8Car"/>
    <w:uiPriority w:val="9"/>
    <w:semiHidden/>
    <w:unhideWhenUsed/>
    <w:qFormat/>
    <w:rsid w:val="006B6F8D"/>
    <w:pPr>
      <w:keepNext/>
      <w:keepLines/>
      <w:spacing w:after="0"/>
      <w:outlineLvl w:val="7"/>
    </w:pPr>
    <w:rPr>
      <w:rFonts w:eastAsiaTheme="majorEastAsia" w:cstheme="majorBidi"/>
      <w:i/>
      <w:iCs/>
      <w:color w:val="0052CA" w:themeColor="text1" w:themeTint="D8"/>
    </w:rPr>
  </w:style>
  <w:style w:type="paragraph" w:styleId="Titre9">
    <w:name w:val="heading 9"/>
    <w:basedOn w:val="Normal"/>
    <w:next w:val="Normal"/>
    <w:link w:val="Titre9Car"/>
    <w:uiPriority w:val="9"/>
    <w:semiHidden/>
    <w:unhideWhenUsed/>
    <w:qFormat/>
    <w:rsid w:val="006B6F8D"/>
    <w:pPr>
      <w:keepNext/>
      <w:keepLines/>
      <w:spacing w:after="0"/>
      <w:outlineLvl w:val="8"/>
    </w:pPr>
    <w:rPr>
      <w:rFonts w:eastAsiaTheme="majorEastAsia" w:cstheme="majorBidi"/>
      <w:color w:val="0052CA"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6F8D"/>
    <w:rPr>
      <w:rFonts w:asciiTheme="majorHAnsi" w:eastAsiaTheme="majorEastAsia" w:hAnsiTheme="majorHAnsi" w:cstheme="majorBidi"/>
      <w:color w:val="005BDC" w:themeColor="accent1" w:themeShade="BF"/>
      <w:sz w:val="40"/>
      <w:szCs w:val="40"/>
    </w:rPr>
  </w:style>
  <w:style w:type="character" w:customStyle="1" w:styleId="Titre2Car">
    <w:name w:val="Titre 2 Car"/>
    <w:basedOn w:val="Policepardfaut"/>
    <w:link w:val="Titre2"/>
    <w:uiPriority w:val="9"/>
    <w:semiHidden/>
    <w:rsid w:val="006B6F8D"/>
    <w:rPr>
      <w:rFonts w:asciiTheme="majorHAnsi" w:eastAsiaTheme="majorEastAsia" w:hAnsiTheme="majorHAnsi" w:cstheme="majorBidi"/>
      <w:color w:val="005BDC" w:themeColor="accent1" w:themeShade="BF"/>
      <w:sz w:val="32"/>
      <w:szCs w:val="32"/>
    </w:rPr>
  </w:style>
  <w:style w:type="character" w:customStyle="1" w:styleId="Titre3Car">
    <w:name w:val="Titre 3 Car"/>
    <w:basedOn w:val="Policepardfaut"/>
    <w:link w:val="Titre3"/>
    <w:uiPriority w:val="9"/>
    <w:semiHidden/>
    <w:rsid w:val="006B6F8D"/>
    <w:rPr>
      <w:rFonts w:eastAsiaTheme="majorEastAsia" w:cstheme="majorBidi"/>
      <w:color w:val="005BDC" w:themeColor="accent1" w:themeShade="BF"/>
      <w:sz w:val="28"/>
      <w:szCs w:val="28"/>
    </w:rPr>
  </w:style>
  <w:style w:type="character" w:customStyle="1" w:styleId="Titre4Car">
    <w:name w:val="Titre 4 Car"/>
    <w:basedOn w:val="Policepardfaut"/>
    <w:link w:val="Titre4"/>
    <w:uiPriority w:val="9"/>
    <w:semiHidden/>
    <w:rsid w:val="006B6F8D"/>
    <w:rPr>
      <w:rFonts w:eastAsiaTheme="majorEastAsia" w:cstheme="majorBidi"/>
      <w:i/>
      <w:iCs/>
      <w:color w:val="005BDC" w:themeColor="accent1" w:themeShade="BF"/>
    </w:rPr>
  </w:style>
  <w:style w:type="character" w:customStyle="1" w:styleId="Titre5Car">
    <w:name w:val="Titre 5 Car"/>
    <w:basedOn w:val="Policepardfaut"/>
    <w:link w:val="Titre5"/>
    <w:uiPriority w:val="9"/>
    <w:semiHidden/>
    <w:rsid w:val="006B6F8D"/>
    <w:rPr>
      <w:rFonts w:eastAsiaTheme="majorEastAsia" w:cstheme="majorBidi"/>
      <w:color w:val="005BDC" w:themeColor="accent1" w:themeShade="BF"/>
    </w:rPr>
  </w:style>
  <w:style w:type="character" w:customStyle="1" w:styleId="Titre6Car">
    <w:name w:val="Titre 6 Car"/>
    <w:basedOn w:val="Policepardfaut"/>
    <w:link w:val="Titre6"/>
    <w:uiPriority w:val="9"/>
    <w:semiHidden/>
    <w:rsid w:val="006B6F8D"/>
    <w:rPr>
      <w:rFonts w:eastAsiaTheme="majorEastAsia" w:cstheme="majorBidi"/>
      <w:i/>
      <w:iCs/>
      <w:color w:val="1273FF" w:themeColor="text1" w:themeTint="A6"/>
    </w:rPr>
  </w:style>
  <w:style w:type="character" w:customStyle="1" w:styleId="Titre7Car">
    <w:name w:val="Titre 7 Car"/>
    <w:basedOn w:val="Policepardfaut"/>
    <w:link w:val="Titre7"/>
    <w:uiPriority w:val="9"/>
    <w:semiHidden/>
    <w:rsid w:val="006B6F8D"/>
    <w:rPr>
      <w:rFonts w:eastAsiaTheme="majorEastAsia" w:cstheme="majorBidi"/>
      <w:color w:val="1273FF" w:themeColor="text1" w:themeTint="A6"/>
    </w:rPr>
  </w:style>
  <w:style w:type="character" w:customStyle="1" w:styleId="Titre8Car">
    <w:name w:val="Titre 8 Car"/>
    <w:basedOn w:val="Policepardfaut"/>
    <w:link w:val="Titre8"/>
    <w:uiPriority w:val="9"/>
    <w:semiHidden/>
    <w:rsid w:val="006B6F8D"/>
    <w:rPr>
      <w:rFonts w:eastAsiaTheme="majorEastAsia" w:cstheme="majorBidi"/>
      <w:i/>
      <w:iCs/>
      <w:color w:val="0052CA" w:themeColor="text1" w:themeTint="D8"/>
    </w:rPr>
  </w:style>
  <w:style w:type="character" w:customStyle="1" w:styleId="Titre9Car">
    <w:name w:val="Titre 9 Car"/>
    <w:basedOn w:val="Policepardfaut"/>
    <w:link w:val="Titre9"/>
    <w:uiPriority w:val="9"/>
    <w:semiHidden/>
    <w:rsid w:val="006B6F8D"/>
    <w:rPr>
      <w:rFonts w:eastAsiaTheme="majorEastAsia" w:cstheme="majorBidi"/>
      <w:color w:val="0052CA" w:themeColor="text1" w:themeTint="D8"/>
    </w:rPr>
  </w:style>
  <w:style w:type="paragraph" w:styleId="Titre">
    <w:name w:val="Title"/>
    <w:basedOn w:val="Normal"/>
    <w:next w:val="Normal"/>
    <w:link w:val="TitreCar"/>
    <w:uiPriority w:val="10"/>
    <w:qFormat/>
    <w:rsid w:val="006B6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B6F8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B6F8D"/>
    <w:pPr>
      <w:numPr>
        <w:ilvl w:val="1"/>
      </w:numPr>
    </w:pPr>
    <w:rPr>
      <w:rFonts w:eastAsiaTheme="majorEastAsia" w:cstheme="majorBidi"/>
      <w:color w:val="1273FF" w:themeColor="text1" w:themeTint="A6"/>
      <w:spacing w:val="15"/>
      <w:sz w:val="28"/>
      <w:szCs w:val="28"/>
    </w:rPr>
  </w:style>
  <w:style w:type="character" w:customStyle="1" w:styleId="Sous-titreCar">
    <w:name w:val="Sous-titre Car"/>
    <w:basedOn w:val="Policepardfaut"/>
    <w:link w:val="Sous-titre"/>
    <w:uiPriority w:val="11"/>
    <w:rsid w:val="006B6F8D"/>
    <w:rPr>
      <w:rFonts w:eastAsiaTheme="majorEastAsia" w:cstheme="majorBidi"/>
      <w:color w:val="1273FF" w:themeColor="text1" w:themeTint="A6"/>
      <w:spacing w:val="15"/>
      <w:sz w:val="28"/>
      <w:szCs w:val="28"/>
    </w:rPr>
  </w:style>
  <w:style w:type="paragraph" w:styleId="Citation">
    <w:name w:val="Quote"/>
    <w:basedOn w:val="Normal"/>
    <w:next w:val="Normal"/>
    <w:link w:val="CitationCar"/>
    <w:uiPriority w:val="29"/>
    <w:qFormat/>
    <w:rsid w:val="006B6F8D"/>
    <w:pPr>
      <w:spacing w:before="160"/>
      <w:jc w:val="center"/>
    </w:pPr>
    <w:rPr>
      <w:i/>
      <w:iCs/>
      <w:color w:val="0061EE" w:themeColor="text1" w:themeTint="BF"/>
    </w:rPr>
  </w:style>
  <w:style w:type="character" w:customStyle="1" w:styleId="CitationCar">
    <w:name w:val="Citation Car"/>
    <w:basedOn w:val="Policepardfaut"/>
    <w:link w:val="Citation"/>
    <w:uiPriority w:val="29"/>
    <w:rsid w:val="006B6F8D"/>
    <w:rPr>
      <w:i/>
      <w:iCs/>
      <w:color w:val="0061EE" w:themeColor="text1" w:themeTint="BF"/>
    </w:rPr>
  </w:style>
  <w:style w:type="paragraph" w:styleId="Paragraphedeliste">
    <w:name w:val="List Paragraph"/>
    <w:basedOn w:val="Normal"/>
    <w:uiPriority w:val="34"/>
    <w:qFormat/>
    <w:rsid w:val="006B6F8D"/>
    <w:pPr>
      <w:ind w:left="720"/>
      <w:contextualSpacing/>
    </w:pPr>
  </w:style>
  <w:style w:type="character" w:styleId="Accentuationintense">
    <w:name w:val="Intense Emphasis"/>
    <w:basedOn w:val="Policepardfaut"/>
    <w:uiPriority w:val="21"/>
    <w:qFormat/>
    <w:rsid w:val="006B6F8D"/>
    <w:rPr>
      <w:i/>
      <w:iCs/>
      <w:color w:val="005BDC" w:themeColor="accent1" w:themeShade="BF"/>
    </w:rPr>
  </w:style>
  <w:style w:type="paragraph" w:styleId="Citationintense">
    <w:name w:val="Intense Quote"/>
    <w:basedOn w:val="Normal"/>
    <w:next w:val="Normal"/>
    <w:link w:val="CitationintenseCar"/>
    <w:uiPriority w:val="30"/>
    <w:qFormat/>
    <w:rsid w:val="006B6F8D"/>
    <w:pPr>
      <w:pBdr>
        <w:top w:val="single" w:sz="4" w:space="10" w:color="005BDC" w:themeColor="accent1" w:themeShade="BF"/>
        <w:bottom w:val="single" w:sz="4" w:space="10" w:color="005BDC" w:themeColor="accent1" w:themeShade="BF"/>
      </w:pBdr>
      <w:spacing w:before="360" w:after="360"/>
      <w:ind w:left="864" w:right="864"/>
      <w:jc w:val="center"/>
    </w:pPr>
    <w:rPr>
      <w:i/>
      <w:iCs/>
      <w:color w:val="005BDC" w:themeColor="accent1" w:themeShade="BF"/>
    </w:rPr>
  </w:style>
  <w:style w:type="character" w:customStyle="1" w:styleId="CitationintenseCar">
    <w:name w:val="Citation intense Car"/>
    <w:basedOn w:val="Policepardfaut"/>
    <w:link w:val="Citationintense"/>
    <w:uiPriority w:val="30"/>
    <w:rsid w:val="006B6F8D"/>
    <w:rPr>
      <w:i/>
      <w:iCs/>
      <w:color w:val="005BDC" w:themeColor="accent1" w:themeShade="BF"/>
    </w:rPr>
  </w:style>
  <w:style w:type="character" w:styleId="Rfrenceintense">
    <w:name w:val="Intense Reference"/>
    <w:basedOn w:val="Policepardfaut"/>
    <w:uiPriority w:val="32"/>
    <w:qFormat/>
    <w:rsid w:val="006B6F8D"/>
    <w:rPr>
      <w:b/>
      <w:bCs/>
      <w:smallCaps/>
      <w:color w:val="005BDC"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9068">
      <w:bodyDiv w:val="1"/>
      <w:marLeft w:val="0"/>
      <w:marRight w:val="0"/>
      <w:marTop w:val="0"/>
      <w:marBottom w:val="0"/>
      <w:divBdr>
        <w:top w:val="none" w:sz="0" w:space="0" w:color="auto"/>
        <w:left w:val="none" w:sz="0" w:space="0" w:color="auto"/>
        <w:bottom w:val="none" w:sz="0" w:space="0" w:color="auto"/>
        <w:right w:val="none" w:sz="0" w:space="0" w:color="auto"/>
      </w:divBdr>
    </w:div>
    <w:div w:id="166332002">
      <w:bodyDiv w:val="1"/>
      <w:marLeft w:val="0"/>
      <w:marRight w:val="0"/>
      <w:marTop w:val="0"/>
      <w:marBottom w:val="0"/>
      <w:divBdr>
        <w:top w:val="none" w:sz="0" w:space="0" w:color="auto"/>
        <w:left w:val="none" w:sz="0" w:space="0" w:color="auto"/>
        <w:bottom w:val="none" w:sz="0" w:space="0" w:color="auto"/>
        <w:right w:val="none" w:sz="0" w:space="0" w:color="auto"/>
      </w:divBdr>
    </w:div>
    <w:div w:id="258215818">
      <w:bodyDiv w:val="1"/>
      <w:marLeft w:val="0"/>
      <w:marRight w:val="0"/>
      <w:marTop w:val="0"/>
      <w:marBottom w:val="0"/>
      <w:divBdr>
        <w:top w:val="none" w:sz="0" w:space="0" w:color="auto"/>
        <w:left w:val="none" w:sz="0" w:space="0" w:color="auto"/>
        <w:bottom w:val="none" w:sz="0" w:space="0" w:color="auto"/>
        <w:right w:val="none" w:sz="0" w:space="0" w:color="auto"/>
      </w:divBdr>
    </w:div>
    <w:div w:id="286470664">
      <w:bodyDiv w:val="1"/>
      <w:marLeft w:val="0"/>
      <w:marRight w:val="0"/>
      <w:marTop w:val="0"/>
      <w:marBottom w:val="0"/>
      <w:divBdr>
        <w:top w:val="none" w:sz="0" w:space="0" w:color="auto"/>
        <w:left w:val="none" w:sz="0" w:space="0" w:color="auto"/>
        <w:bottom w:val="none" w:sz="0" w:space="0" w:color="auto"/>
        <w:right w:val="none" w:sz="0" w:space="0" w:color="auto"/>
      </w:divBdr>
    </w:div>
    <w:div w:id="702904435">
      <w:bodyDiv w:val="1"/>
      <w:marLeft w:val="0"/>
      <w:marRight w:val="0"/>
      <w:marTop w:val="0"/>
      <w:marBottom w:val="0"/>
      <w:divBdr>
        <w:top w:val="none" w:sz="0" w:space="0" w:color="auto"/>
        <w:left w:val="none" w:sz="0" w:space="0" w:color="auto"/>
        <w:bottom w:val="none" w:sz="0" w:space="0" w:color="auto"/>
        <w:right w:val="none" w:sz="0" w:space="0" w:color="auto"/>
      </w:divBdr>
    </w:div>
    <w:div w:id="995112214">
      <w:bodyDiv w:val="1"/>
      <w:marLeft w:val="0"/>
      <w:marRight w:val="0"/>
      <w:marTop w:val="0"/>
      <w:marBottom w:val="0"/>
      <w:divBdr>
        <w:top w:val="none" w:sz="0" w:space="0" w:color="auto"/>
        <w:left w:val="none" w:sz="0" w:space="0" w:color="auto"/>
        <w:bottom w:val="none" w:sz="0" w:space="0" w:color="auto"/>
        <w:right w:val="none" w:sz="0" w:space="0" w:color="auto"/>
      </w:divBdr>
    </w:div>
    <w:div w:id="1077753645">
      <w:bodyDiv w:val="1"/>
      <w:marLeft w:val="0"/>
      <w:marRight w:val="0"/>
      <w:marTop w:val="0"/>
      <w:marBottom w:val="0"/>
      <w:divBdr>
        <w:top w:val="none" w:sz="0" w:space="0" w:color="auto"/>
        <w:left w:val="none" w:sz="0" w:space="0" w:color="auto"/>
        <w:bottom w:val="none" w:sz="0" w:space="0" w:color="auto"/>
        <w:right w:val="none" w:sz="0" w:space="0" w:color="auto"/>
      </w:divBdr>
    </w:div>
    <w:div w:id="1280457606">
      <w:bodyDiv w:val="1"/>
      <w:marLeft w:val="0"/>
      <w:marRight w:val="0"/>
      <w:marTop w:val="0"/>
      <w:marBottom w:val="0"/>
      <w:divBdr>
        <w:top w:val="none" w:sz="0" w:space="0" w:color="auto"/>
        <w:left w:val="none" w:sz="0" w:space="0" w:color="auto"/>
        <w:bottom w:val="none" w:sz="0" w:space="0" w:color="auto"/>
        <w:right w:val="none" w:sz="0" w:space="0" w:color="auto"/>
      </w:divBdr>
    </w:div>
    <w:div w:id="1333223564">
      <w:bodyDiv w:val="1"/>
      <w:marLeft w:val="0"/>
      <w:marRight w:val="0"/>
      <w:marTop w:val="0"/>
      <w:marBottom w:val="0"/>
      <w:divBdr>
        <w:top w:val="none" w:sz="0" w:space="0" w:color="auto"/>
        <w:left w:val="none" w:sz="0" w:space="0" w:color="auto"/>
        <w:bottom w:val="none" w:sz="0" w:space="0" w:color="auto"/>
        <w:right w:val="none" w:sz="0" w:space="0" w:color="auto"/>
      </w:divBdr>
    </w:div>
    <w:div w:id="1336345233">
      <w:bodyDiv w:val="1"/>
      <w:marLeft w:val="0"/>
      <w:marRight w:val="0"/>
      <w:marTop w:val="0"/>
      <w:marBottom w:val="0"/>
      <w:divBdr>
        <w:top w:val="none" w:sz="0" w:space="0" w:color="auto"/>
        <w:left w:val="none" w:sz="0" w:space="0" w:color="auto"/>
        <w:bottom w:val="none" w:sz="0" w:space="0" w:color="auto"/>
        <w:right w:val="none" w:sz="0" w:space="0" w:color="auto"/>
      </w:divBdr>
    </w:div>
    <w:div w:id="1378553457">
      <w:bodyDiv w:val="1"/>
      <w:marLeft w:val="0"/>
      <w:marRight w:val="0"/>
      <w:marTop w:val="0"/>
      <w:marBottom w:val="0"/>
      <w:divBdr>
        <w:top w:val="none" w:sz="0" w:space="0" w:color="auto"/>
        <w:left w:val="none" w:sz="0" w:space="0" w:color="auto"/>
        <w:bottom w:val="none" w:sz="0" w:space="0" w:color="auto"/>
        <w:right w:val="none" w:sz="0" w:space="0" w:color="auto"/>
      </w:divBdr>
    </w:div>
    <w:div w:id="1397781638">
      <w:bodyDiv w:val="1"/>
      <w:marLeft w:val="0"/>
      <w:marRight w:val="0"/>
      <w:marTop w:val="0"/>
      <w:marBottom w:val="0"/>
      <w:divBdr>
        <w:top w:val="none" w:sz="0" w:space="0" w:color="auto"/>
        <w:left w:val="none" w:sz="0" w:space="0" w:color="auto"/>
        <w:bottom w:val="none" w:sz="0" w:space="0" w:color="auto"/>
        <w:right w:val="none" w:sz="0" w:space="0" w:color="auto"/>
      </w:divBdr>
    </w:div>
    <w:div w:id="1671447558">
      <w:bodyDiv w:val="1"/>
      <w:marLeft w:val="0"/>
      <w:marRight w:val="0"/>
      <w:marTop w:val="0"/>
      <w:marBottom w:val="0"/>
      <w:divBdr>
        <w:top w:val="none" w:sz="0" w:space="0" w:color="auto"/>
        <w:left w:val="none" w:sz="0" w:space="0" w:color="auto"/>
        <w:bottom w:val="none" w:sz="0" w:space="0" w:color="auto"/>
        <w:right w:val="none" w:sz="0" w:space="0" w:color="auto"/>
      </w:divBdr>
    </w:div>
    <w:div w:id="1852527516">
      <w:bodyDiv w:val="1"/>
      <w:marLeft w:val="0"/>
      <w:marRight w:val="0"/>
      <w:marTop w:val="0"/>
      <w:marBottom w:val="0"/>
      <w:divBdr>
        <w:top w:val="none" w:sz="0" w:space="0" w:color="auto"/>
        <w:left w:val="none" w:sz="0" w:space="0" w:color="auto"/>
        <w:bottom w:val="none" w:sz="0" w:space="0" w:color="auto"/>
        <w:right w:val="none" w:sz="0" w:space="0" w:color="auto"/>
      </w:divBdr>
    </w:div>
    <w:div w:id="20155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Crouzet-Theme2020">
  <a:themeElements>
    <a:clrScheme name="Crouzet2020">
      <a:dk1>
        <a:srgbClr val="003C93"/>
      </a:dk1>
      <a:lt1>
        <a:srgbClr val="FFFFFF"/>
      </a:lt1>
      <a:dk2>
        <a:srgbClr val="14E6FA"/>
      </a:dk2>
      <a:lt2>
        <a:srgbClr val="F2F2F2"/>
      </a:lt2>
      <a:accent1>
        <a:srgbClr val="2882FF"/>
      </a:accent1>
      <a:accent2>
        <a:srgbClr val="003C93"/>
      </a:accent2>
      <a:accent3>
        <a:srgbClr val="14E6FA"/>
      </a:accent3>
      <a:accent4>
        <a:srgbClr val="1EE18C"/>
      </a:accent4>
      <a:accent5>
        <a:srgbClr val="DC2873"/>
      </a:accent5>
      <a:accent6>
        <a:srgbClr val="F58220"/>
      </a:accent6>
      <a:hlink>
        <a:srgbClr val="003C93"/>
      </a:hlink>
      <a:folHlink>
        <a:srgbClr val="2882FF"/>
      </a:folHlink>
    </a:clrScheme>
    <a:fontScheme name="Custom 1">
      <a:majorFont>
        <a:latin typeface="Exo ExtraBold"/>
        <a:ea typeface=""/>
        <a:cs typeface=""/>
      </a:majorFont>
      <a:minorFont>
        <a:latin typeface="Exo Light"/>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uzet-Theme2020" id="{92D35FF6-1D87-47BB-A00A-7E525ED13A08}" vid="{7DE6A082-E324-4631-BA5E-475989ED13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Props1.xml><?xml version="1.0" encoding="utf-8"?>
<ds:datastoreItem xmlns:ds="http://schemas.openxmlformats.org/officeDocument/2006/customXml" ds:itemID="{00BA533E-607B-47A1-A277-FA787CE16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D9C9A2-16B1-4AB1-AACE-764BBB77C0BF}">
  <ds:schemaRefs>
    <ds:schemaRef ds:uri="http://schemas.microsoft.com/sharepoint/v3/contenttype/forms"/>
  </ds:schemaRefs>
</ds:datastoreItem>
</file>

<file path=customXml/itemProps3.xml><?xml version="1.0" encoding="utf-8"?>
<ds:datastoreItem xmlns:ds="http://schemas.openxmlformats.org/officeDocument/2006/customXml" ds:itemID="{2A38C146-DE58-4EA9-84B0-051458048561}">
  <ds:schemaRefs>
    <ds:schemaRef ds:uri="http://schemas.microsoft.com/office/2006/metadata/properties"/>
    <ds:schemaRef ds:uri="http://schemas.openxmlformats.org/package/2006/metadata/core-properties"/>
    <ds:schemaRef ds:uri="http://purl.org/dc/elements/1.1/"/>
    <ds:schemaRef ds:uri="http://purl.org/dc/dcmitype/"/>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1096</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Perez Mercado</dc:creator>
  <cp:keywords/>
  <dc:description/>
  <cp:lastModifiedBy>Oceane Layssac</cp:lastModifiedBy>
  <cp:revision>47</cp:revision>
  <dcterms:created xsi:type="dcterms:W3CDTF">2025-02-13T10:01:00Z</dcterms:created>
  <dcterms:modified xsi:type="dcterms:W3CDTF">2025-05-14T14:23:00Z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